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53" w:rsidRPr="000A52A9" w:rsidRDefault="00E62853" w:rsidP="000A52A9">
      <w:pPr>
        <w:shd w:val="clear" w:color="auto" w:fill="FFFFFF"/>
        <w:spacing w:before="300" w:after="150" w:line="240" w:lineRule="auto"/>
        <w:jc w:val="center"/>
        <w:outlineLvl w:val="0"/>
        <w:rPr>
          <w:rFonts w:ascii="Noto Serif" w:eastAsia="Times New Roman" w:hAnsi="Noto Serif" w:cs="Times New Roman"/>
          <w:b/>
          <w:kern w:val="36"/>
          <w:sz w:val="28"/>
          <w:szCs w:val="28"/>
          <w:lang w:eastAsia="ru-RU"/>
        </w:rPr>
      </w:pPr>
      <w:r w:rsidRPr="000A52A9">
        <w:rPr>
          <w:rFonts w:ascii="Noto Serif" w:eastAsia="Times New Roman" w:hAnsi="Noto Serif" w:cs="Times New Roman"/>
          <w:b/>
          <w:kern w:val="36"/>
          <w:sz w:val="28"/>
          <w:szCs w:val="28"/>
          <w:lang w:eastAsia="ru-RU"/>
        </w:rPr>
        <w:t>Мектеп қызметінің өзін-өзі бағалауы</w:t>
      </w:r>
    </w:p>
    <w:p w:rsidR="00E62853" w:rsidRPr="00E62853" w:rsidRDefault="00E62853" w:rsidP="00E62853">
      <w:pPr>
        <w:shd w:val="clear" w:color="auto" w:fill="FFFFFF"/>
        <w:spacing w:before="30" w:after="0" w:line="240" w:lineRule="auto"/>
        <w:ind w:right="60"/>
        <w:textAlignment w:val="top"/>
        <w:rPr>
          <w:rFonts w:ascii="Arial" w:eastAsia="Times New Roman" w:hAnsi="Arial" w:cs="Arial"/>
          <w:color w:val="3D3D3D"/>
          <w:sz w:val="20"/>
          <w:szCs w:val="20"/>
          <w:lang w:eastAsia="ru-RU"/>
        </w:rPr>
      </w:pPr>
    </w:p>
    <w:p w:rsidR="00E62853" w:rsidRPr="00F549F0" w:rsidRDefault="00E62853" w:rsidP="00E62853">
      <w:pPr>
        <w:spacing w:after="150" w:line="240" w:lineRule="auto"/>
        <w:rPr>
          <w:rFonts w:ascii="Times New Roman" w:eastAsia="Times New Roman" w:hAnsi="Times New Roman" w:cs="Times New Roman"/>
          <w:sz w:val="24"/>
          <w:szCs w:val="24"/>
          <w:shd w:val="clear" w:color="auto" w:fill="FFFFFF"/>
          <w:lang w:eastAsia="ru-RU"/>
        </w:rPr>
      </w:pPr>
      <w:r w:rsidRPr="00F549F0">
        <w:rPr>
          <w:rFonts w:ascii="Times New Roman" w:eastAsia="Times New Roman" w:hAnsi="Times New Roman" w:cs="Times New Roman"/>
          <w:sz w:val="24"/>
          <w:szCs w:val="24"/>
          <w:shd w:val="clear" w:color="auto" w:fill="FFFFFF"/>
          <w:lang w:eastAsia="ru-RU"/>
        </w:rPr>
        <w:t> </w:t>
      </w:r>
      <w:bookmarkStart w:id="0" w:name="_Hlk105744012"/>
      <w:r w:rsidRPr="00F549F0">
        <w:rPr>
          <w:rFonts w:ascii="Times New Roman" w:eastAsia="Times New Roman" w:hAnsi="Times New Roman" w:cs="Times New Roman"/>
          <w:b/>
          <w:bCs/>
          <w:sz w:val="24"/>
          <w:szCs w:val="24"/>
          <w:shd w:val="clear" w:color="auto" w:fill="FFFFFF"/>
          <w:lang w:eastAsia="ru-RU"/>
        </w:rPr>
        <w:t>«</w:t>
      </w:r>
      <w:bookmarkEnd w:id="0"/>
      <w:r w:rsidR="000A52A9" w:rsidRPr="00F549F0">
        <w:rPr>
          <w:rFonts w:ascii="Times New Roman" w:eastAsia="Times New Roman" w:hAnsi="Times New Roman" w:cs="Times New Roman"/>
          <w:b/>
          <w:bCs/>
          <w:sz w:val="24"/>
          <w:szCs w:val="24"/>
          <w:shd w:val="clear" w:color="auto" w:fill="FFFFFF"/>
          <w:lang w:eastAsia="ru-RU"/>
        </w:rPr>
        <w:t>Алға</w:t>
      </w:r>
      <w:r w:rsidR="000A52A9" w:rsidRPr="00F549F0">
        <w:rPr>
          <w:rFonts w:ascii="Times New Roman" w:eastAsia="Times New Roman" w:hAnsi="Times New Roman" w:cs="Times New Roman"/>
          <w:b/>
          <w:bCs/>
          <w:sz w:val="24"/>
          <w:szCs w:val="24"/>
          <w:shd w:val="clear" w:color="auto" w:fill="FFFFFF"/>
          <w:lang w:val="kk-KZ" w:eastAsia="ru-RU"/>
        </w:rPr>
        <w:t xml:space="preserve"> ауылының негізгі орта</w:t>
      </w:r>
      <w:r w:rsidRPr="00F549F0">
        <w:rPr>
          <w:rFonts w:ascii="Times New Roman" w:eastAsia="Times New Roman" w:hAnsi="Times New Roman" w:cs="Times New Roman"/>
          <w:b/>
          <w:bCs/>
          <w:sz w:val="24"/>
          <w:szCs w:val="24"/>
          <w:shd w:val="clear" w:color="auto" w:fill="FFFFFF"/>
          <w:lang w:eastAsia="ru-RU"/>
        </w:rPr>
        <w:t xml:space="preserve"> мектебі» </w:t>
      </w:r>
      <w:proofErr w:type="gramStart"/>
      <w:r w:rsidRPr="00F549F0">
        <w:rPr>
          <w:rFonts w:ascii="Times New Roman" w:eastAsia="Times New Roman" w:hAnsi="Times New Roman" w:cs="Times New Roman"/>
          <w:b/>
          <w:bCs/>
          <w:sz w:val="24"/>
          <w:szCs w:val="24"/>
          <w:shd w:val="clear" w:color="auto" w:fill="FFFFFF"/>
          <w:lang w:eastAsia="ru-RU"/>
        </w:rPr>
        <w:t>КММ  өзін</w:t>
      </w:r>
      <w:proofErr w:type="gramEnd"/>
      <w:r w:rsidRPr="00F549F0">
        <w:rPr>
          <w:rFonts w:ascii="Times New Roman" w:eastAsia="Times New Roman" w:hAnsi="Times New Roman" w:cs="Times New Roman"/>
          <w:b/>
          <w:bCs/>
          <w:sz w:val="24"/>
          <w:szCs w:val="24"/>
          <w:shd w:val="clear" w:color="auto" w:fill="FFFFFF"/>
          <w:lang w:eastAsia="ru-RU"/>
        </w:rPr>
        <w:t>-өзі бағалау қорытындысы</w:t>
      </w:r>
    </w:p>
    <w:p w:rsidR="00E62853" w:rsidRPr="00F549F0" w:rsidRDefault="00E62853" w:rsidP="00E62853">
      <w:pPr>
        <w:spacing w:after="150" w:line="240" w:lineRule="auto"/>
        <w:rPr>
          <w:rFonts w:ascii="Times New Roman" w:eastAsia="Times New Roman" w:hAnsi="Times New Roman" w:cs="Times New Roman"/>
          <w:sz w:val="24"/>
          <w:szCs w:val="24"/>
          <w:shd w:val="clear" w:color="auto" w:fill="FFFFFF"/>
          <w:lang w:val="kk-KZ" w:eastAsia="ru-RU"/>
        </w:rPr>
      </w:pPr>
      <w:r w:rsidRPr="00F549F0">
        <w:rPr>
          <w:rFonts w:ascii="Times New Roman" w:eastAsia="Times New Roman" w:hAnsi="Times New Roman" w:cs="Times New Roman"/>
          <w:sz w:val="24"/>
          <w:szCs w:val="24"/>
          <w:shd w:val="clear" w:color="auto" w:fill="FFFFFF"/>
          <w:lang w:eastAsia="ru-RU"/>
        </w:rPr>
        <w:t> </w:t>
      </w:r>
      <w:r w:rsidR="000A52A9" w:rsidRPr="00F549F0">
        <w:rPr>
          <w:rFonts w:ascii="Times New Roman" w:eastAsia="Times New Roman" w:hAnsi="Times New Roman" w:cs="Times New Roman"/>
          <w:sz w:val="24"/>
          <w:szCs w:val="24"/>
          <w:shd w:val="clear" w:color="auto" w:fill="FFFFFF"/>
          <w:lang w:val="kk-KZ" w:eastAsia="ru-RU"/>
        </w:rPr>
        <w:t xml:space="preserve">                         </w:t>
      </w:r>
      <w:r w:rsidR="000A52A9" w:rsidRPr="00F549F0">
        <w:rPr>
          <w:rFonts w:ascii="Times New Roman" w:eastAsia="Times New Roman" w:hAnsi="Times New Roman" w:cs="Times New Roman"/>
          <w:b/>
          <w:bCs/>
          <w:sz w:val="24"/>
          <w:szCs w:val="24"/>
          <w:shd w:val="clear" w:color="auto" w:fill="FFFFFF"/>
          <w:lang w:val="kk-KZ" w:eastAsia="ru-RU"/>
        </w:rPr>
        <w:t>2022-2023</w:t>
      </w:r>
      <w:r w:rsidRPr="00F549F0">
        <w:rPr>
          <w:rFonts w:ascii="Times New Roman" w:eastAsia="Times New Roman" w:hAnsi="Times New Roman" w:cs="Times New Roman"/>
          <w:b/>
          <w:bCs/>
          <w:sz w:val="24"/>
          <w:szCs w:val="24"/>
          <w:shd w:val="clear" w:color="auto" w:fill="FFFFFF"/>
          <w:lang w:val="kk-KZ" w:eastAsia="ru-RU"/>
        </w:rPr>
        <w:t xml:space="preserve"> оқу жылының қорытындысы бойынша</w:t>
      </w:r>
    </w:p>
    <w:p w:rsidR="00E62853" w:rsidRDefault="00E62853" w:rsidP="00801FD2">
      <w:pPr>
        <w:rPr>
          <w:rFonts w:ascii="Noto Serif" w:eastAsia="Times New Roman" w:hAnsi="Noto Serif" w:cs="Times New Roman"/>
          <w:sz w:val="26"/>
          <w:szCs w:val="26"/>
          <w:shd w:val="clear" w:color="auto" w:fill="FFFFFF"/>
          <w:lang w:val="kk-KZ" w:eastAsia="ru-RU"/>
        </w:rPr>
      </w:pPr>
      <w:r w:rsidRPr="00801FD2">
        <w:rPr>
          <w:rFonts w:ascii="Times New Roman" w:eastAsia="Times New Roman" w:hAnsi="Times New Roman" w:cs="Times New Roman"/>
          <w:sz w:val="24"/>
          <w:szCs w:val="24"/>
          <w:shd w:val="clear" w:color="auto" w:fill="FFFFFF"/>
          <w:lang w:val="kk-KZ" w:eastAsia="ru-RU"/>
        </w:rPr>
        <w:t>    </w:t>
      </w:r>
      <w:r w:rsidR="00801FD2" w:rsidRPr="00801FD2">
        <w:rPr>
          <w:rFonts w:ascii="Times New Roman" w:hAnsi="Times New Roman" w:cs="Times New Roman"/>
          <w:sz w:val="24"/>
          <w:szCs w:val="24"/>
          <w:lang w:val="kk-KZ"/>
        </w:rPr>
        <w:t xml:space="preserve">Қазақстан Республикасы «Құқықтық актілер туралы» Заңның 56- бабының 1-тармағына сәйкес  білім беру  ұйымдарының  өзін-өзі бағалауын  ұйымдастыру және жүргізу кезінде біріңғай тәсілді қамтамасыз ету мақсатында  2022жылғы 12 қыркүйектегі №396 «ҚР Оқу –ағарту министірлігінің Білім беру саласында сапалы қамтамасыз ету комитеті» республикалық мемлекеттік мекемесі ережесінің 19-тармағының 4 </w:t>
      </w:r>
      <w:r w:rsidRPr="00801FD2">
        <w:rPr>
          <w:rFonts w:ascii="Times New Roman" w:eastAsia="Times New Roman" w:hAnsi="Times New Roman" w:cs="Times New Roman"/>
          <w:sz w:val="24"/>
          <w:szCs w:val="24"/>
          <w:shd w:val="clear" w:color="auto" w:fill="FFFFFF"/>
          <w:lang w:val="kk-KZ" w:eastAsia="ru-RU"/>
        </w:rPr>
        <w:t>тармақшасына сәйкес және білім саласын реттейтін басқада нормативтік</w:t>
      </w:r>
      <w:r w:rsidRPr="00801FD2">
        <w:rPr>
          <w:rFonts w:ascii="Noto Serif" w:eastAsia="Times New Roman" w:hAnsi="Noto Serif" w:cs="Times New Roman"/>
          <w:sz w:val="26"/>
          <w:szCs w:val="26"/>
          <w:shd w:val="clear" w:color="auto" w:fill="FFFFFF"/>
          <w:lang w:val="kk-KZ" w:eastAsia="ru-RU"/>
        </w:rPr>
        <w:t xml:space="preserve"> құжаттарға, мектепішілік бұйрыққа </w:t>
      </w:r>
      <w:bookmarkStart w:id="1" w:name="_Hlk105745913"/>
      <w:r w:rsidRPr="00801FD2">
        <w:rPr>
          <w:rFonts w:ascii="Noto Serif" w:eastAsia="Times New Roman" w:hAnsi="Noto Serif" w:cs="Times New Roman"/>
          <w:sz w:val="26"/>
          <w:szCs w:val="26"/>
          <w:shd w:val="clear" w:color="auto" w:fill="FFFFFF"/>
          <w:lang w:val="kk-KZ" w:eastAsia="ru-RU"/>
        </w:rPr>
        <w:t>сәйкес  </w:t>
      </w:r>
      <w:bookmarkEnd w:id="1"/>
      <w:r w:rsidR="000A52A9" w:rsidRPr="00801FD2">
        <w:rPr>
          <w:rFonts w:ascii="Noto Serif" w:eastAsia="Times New Roman" w:hAnsi="Noto Serif" w:cs="Times New Roman"/>
          <w:sz w:val="26"/>
          <w:szCs w:val="26"/>
          <w:shd w:val="clear" w:color="auto" w:fill="FFFFFF"/>
          <w:lang w:val="kk-KZ" w:eastAsia="ru-RU"/>
        </w:rPr>
        <w:t xml:space="preserve">«Алға </w:t>
      </w:r>
      <w:r w:rsidR="000A52A9" w:rsidRPr="00411E66">
        <w:rPr>
          <w:rFonts w:ascii="Noto Serif" w:eastAsia="Times New Roman" w:hAnsi="Noto Serif" w:cs="Times New Roman"/>
          <w:sz w:val="26"/>
          <w:szCs w:val="26"/>
          <w:shd w:val="clear" w:color="auto" w:fill="FFFFFF"/>
          <w:lang w:val="kk-KZ" w:eastAsia="ru-RU"/>
        </w:rPr>
        <w:t xml:space="preserve"> ауылының </w:t>
      </w:r>
      <w:r w:rsidR="000A52A9" w:rsidRPr="00801FD2">
        <w:rPr>
          <w:rFonts w:ascii="Noto Serif" w:eastAsia="Times New Roman" w:hAnsi="Noto Serif" w:cs="Times New Roman"/>
          <w:sz w:val="26"/>
          <w:szCs w:val="26"/>
          <w:shd w:val="clear" w:color="auto" w:fill="FFFFFF"/>
          <w:lang w:val="kk-KZ" w:eastAsia="ru-RU"/>
        </w:rPr>
        <w:t>негізгі орта</w:t>
      </w:r>
      <w:r w:rsidR="00801FD2">
        <w:rPr>
          <w:rFonts w:ascii="Noto Serif" w:eastAsia="Times New Roman" w:hAnsi="Noto Serif" w:cs="Times New Roman"/>
          <w:sz w:val="26"/>
          <w:szCs w:val="26"/>
          <w:shd w:val="clear" w:color="auto" w:fill="FFFFFF"/>
          <w:lang w:val="kk-KZ" w:eastAsia="ru-RU"/>
        </w:rPr>
        <w:t xml:space="preserve"> мектебі» КММ  2022- 2023</w:t>
      </w:r>
      <w:r w:rsidRPr="00801FD2">
        <w:rPr>
          <w:rFonts w:ascii="Noto Serif" w:eastAsia="Times New Roman" w:hAnsi="Noto Serif" w:cs="Times New Roman"/>
          <w:sz w:val="26"/>
          <w:szCs w:val="26"/>
          <w:shd w:val="clear" w:color="auto" w:fill="FFFFFF"/>
          <w:lang w:val="kk-KZ" w:eastAsia="ru-RU"/>
        </w:rPr>
        <w:t xml:space="preserve"> оқу жылының қортындысы бойынша өзін-өзі бағалау өткізілді. Қорытынды бойынша сараптамалық  анықтама жазылды.</w:t>
      </w:r>
    </w:p>
    <w:p w:rsidR="007A5317" w:rsidRPr="00445D4A" w:rsidRDefault="00445D4A" w:rsidP="00801FD2">
      <w:pPr>
        <w:rPr>
          <w:rFonts w:ascii="Noto Serif" w:eastAsia="Times New Roman" w:hAnsi="Noto Serif" w:cs="Times New Roman"/>
          <w:sz w:val="26"/>
          <w:szCs w:val="26"/>
          <w:shd w:val="clear" w:color="auto" w:fill="FFFFFF"/>
          <w:lang w:val="kk-KZ" w:eastAsia="ru-RU"/>
        </w:rPr>
      </w:pPr>
      <w:r>
        <w:rPr>
          <w:rFonts w:ascii="Noto Serif" w:eastAsia="Times New Roman" w:hAnsi="Noto Serif" w:cs="Times New Roman"/>
          <w:sz w:val="26"/>
          <w:szCs w:val="26"/>
          <w:shd w:val="clear" w:color="auto" w:fill="FFFFFF"/>
          <w:lang w:val="kk-KZ" w:eastAsia="ru-RU"/>
        </w:rPr>
        <w:t xml:space="preserve"> </w:t>
      </w:r>
      <w:hyperlink r:id="rId5" w:history="1">
        <w:r w:rsidR="007A5317" w:rsidRPr="004A0D6E">
          <w:rPr>
            <w:rStyle w:val="a3"/>
            <w:rFonts w:ascii="Times New Roman" w:hAnsi="Times New Roman" w:cs="Times New Roman"/>
            <w:sz w:val="24"/>
            <w:szCs w:val="24"/>
            <w:lang w:val="kk-KZ"/>
          </w:rPr>
          <w:t xml:space="preserve"> Бұйрық  file:///C:/Users/enbek4/Desktop/%D0%90%D0%BB%D2%93%D0%B0%20%D0%9D%D0%9E%D0%9C%20%D3%A9%D0%B7%D1%96%D0%BD%20%D3%A9%D0%B7%D1%96%20%D0%B1%D0%B0%D2%93%D0%B0%D0%BB%D0%B0%D1%83%202022-2023%20%D0%B6/%D0%91%D2%B1%D0%B9%D1%80%D1%8B%D2%9B%20001.pdf</w:t>
        </w:r>
      </w:hyperlink>
    </w:p>
    <w:p w:rsidR="007A5317" w:rsidRDefault="007A5317" w:rsidP="00801FD2">
      <w:pPr>
        <w:rPr>
          <w:rFonts w:ascii="Times New Roman" w:hAnsi="Times New Roman" w:cs="Times New Roman"/>
          <w:sz w:val="24"/>
          <w:szCs w:val="24"/>
          <w:lang w:val="kk-KZ"/>
        </w:rPr>
      </w:pPr>
      <w:r>
        <w:rPr>
          <w:rFonts w:ascii="Times New Roman" w:hAnsi="Times New Roman" w:cs="Times New Roman"/>
          <w:sz w:val="24"/>
          <w:szCs w:val="24"/>
          <w:lang w:val="kk-KZ"/>
        </w:rPr>
        <w:t>Хаттама</w:t>
      </w:r>
    </w:p>
    <w:p w:rsidR="007A5317" w:rsidRPr="00801FD2" w:rsidRDefault="000D094A" w:rsidP="00801FD2">
      <w:pPr>
        <w:rPr>
          <w:rFonts w:ascii="Times New Roman" w:hAnsi="Times New Roman" w:cs="Times New Roman"/>
          <w:sz w:val="24"/>
          <w:szCs w:val="24"/>
          <w:lang w:val="kk-KZ"/>
        </w:rPr>
      </w:pPr>
      <w:hyperlink r:id="rId6" w:history="1">
        <w:r w:rsidR="007A5317" w:rsidRPr="007A5317">
          <w:rPr>
            <w:rStyle w:val="a3"/>
            <w:lang w:val="kk-KZ"/>
          </w:rPr>
          <w:t>хаттама2022-2023 ж 001.pdf</w:t>
        </w:r>
      </w:hyperlink>
    </w:p>
    <w:p w:rsidR="00E62853" w:rsidRPr="00801FD2" w:rsidRDefault="00A11E24" w:rsidP="00E62853">
      <w:pPr>
        <w:spacing w:after="150" w:line="240" w:lineRule="auto"/>
        <w:rPr>
          <w:rFonts w:ascii="Noto Serif" w:eastAsia="Times New Roman" w:hAnsi="Noto Serif" w:cs="Times New Roman"/>
          <w:sz w:val="26"/>
          <w:szCs w:val="26"/>
          <w:shd w:val="clear" w:color="auto" w:fill="FFFFFF"/>
          <w:lang w:val="kk-KZ" w:eastAsia="ru-RU"/>
        </w:rPr>
      </w:pPr>
      <w:r>
        <w:rPr>
          <w:rFonts w:ascii="Noto Serif" w:eastAsia="Times New Roman" w:hAnsi="Noto Serif" w:cs="Times New Roman"/>
          <w:b/>
          <w:bCs/>
          <w:sz w:val="26"/>
          <w:szCs w:val="26"/>
          <w:shd w:val="clear" w:color="auto" w:fill="FFFFFF"/>
          <w:lang w:val="kk-KZ" w:eastAsia="ru-RU"/>
        </w:rPr>
        <w:t>1.</w:t>
      </w:r>
      <w:r w:rsidR="00E62853" w:rsidRPr="00801FD2">
        <w:rPr>
          <w:rFonts w:ascii="Noto Serif" w:eastAsia="Times New Roman" w:hAnsi="Noto Serif" w:cs="Times New Roman"/>
          <w:b/>
          <w:bCs/>
          <w:sz w:val="26"/>
          <w:szCs w:val="26"/>
          <w:shd w:val="clear" w:color="auto" w:fill="FFFFFF"/>
          <w:lang w:val="kk-KZ" w:eastAsia="ru-RU"/>
        </w:rPr>
        <w:t>Жалпы сипаттама</w:t>
      </w:r>
    </w:p>
    <w:p w:rsidR="00E62853" w:rsidRPr="00F549F0"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F549F0">
        <w:rPr>
          <w:rFonts w:ascii="Noto Serif" w:eastAsia="Times New Roman" w:hAnsi="Noto Serif" w:cs="Times New Roman"/>
          <w:b/>
          <w:bCs/>
          <w:sz w:val="26"/>
          <w:szCs w:val="26"/>
          <w:shd w:val="clear" w:color="auto" w:fill="FFFFFF"/>
          <w:lang w:val="kk-KZ" w:eastAsia="ru-RU"/>
        </w:rPr>
        <w:t>Мектеп жайлы:</w:t>
      </w:r>
      <w:r w:rsidR="000A52A9" w:rsidRPr="00F549F0">
        <w:rPr>
          <w:rFonts w:ascii="Noto Serif" w:eastAsia="Times New Roman" w:hAnsi="Noto Serif" w:cs="Times New Roman"/>
          <w:sz w:val="26"/>
          <w:szCs w:val="26"/>
          <w:shd w:val="clear" w:color="auto" w:fill="FFFFFF"/>
          <w:lang w:val="kk-KZ" w:eastAsia="ru-RU"/>
        </w:rPr>
        <w:t>   «Алға ауылының негізгі орта мектебі» КММ. Ғимарат 1979</w:t>
      </w:r>
      <w:r w:rsidRPr="00F549F0">
        <w:rPr>
          <w:rFonts w:ascii="Noto Serif" w:eastAsia="Times New Roman" w:hAnsi="Noto Serif" w:cs="Times New Roman"/>
          <w:sz w:val="26"/>
          <w:szCs w:val="26"/>
          <w:shd w:val="clear" w:color="auto" w:fill="FFFFFF"/>
          <w:lang w:val="kk-KZ" w:eastAsia="ru-RU"/>
        </w:rPr>
        <w:t xml:space="preserve"> жылы пайдалануға берілге</w:t>
      </w:r>
      <w:r w:rsidR="00174900">
        <w:rPr>
          <w:rFonts w:ascii="Noto Serif" w:eastAsia="Times New Roman" w:hAnsi="Noto Serif" w:cs="Times New Roman"/>
          <w:sz w:val="26"/>
          <w:szCs w:val="26"/>
          <w:shd w:val="clear" w:color="auto" w:fill="FFFFFF"/>
          <w:lang w:val="kk-KZ" w:eastAsia="ru-RU"/>
        </w:rPr>
        <w:t xml:space="preserve">н. Оқушы  сыйымдылығы  50 </w:t>
      </w:r>
      <w:r w:rsidRPr="00F549F0">
        <w:rPr>
          <w:rFonts w:ascii="Noto Serif" w:eastAsia="Times New Roman" w:hAnsi="Noto Serif" w:cs="Times New Roman"/>
          <w:sz w:val="26"/>
          <w:szCs w:val="26"/>
          <w:shd w:val="clear" w:color="auto" w:fill="FFFFFF"/>
          <w:lang w:val="kk-KZ" w:eastAsia="ru-RU"/>
        </w:rPr>
        <w:t>орындық.</w:t>
      </w:r>
    </w:p>
    <w:p w:rsidR="00E67247" w:rsidRPr="00E67247" w:rsidRDefault="00E62853" w:rsidP="00E67247">
      <w:pPr>
        <w:pStyle w:val="a9"/>
        <w:rPr>
          <w:szCs w:val="28"/>
          <w:lang w:val="ru-RU"/>
        </w:rPr>
      </w:pPr>
      <w:r w:rsidRPr="00F549F0">
        <w:rPr>
          <w:rFonts w:ascii="Noto Serif" w:eastAsia="Times New Roman" w:hAnsi="Noto Serif"/>
          <w:b/>
          <w:bCs/>
          <w:sz w:val="26"/>
          <w:szCs w:val="26"/>
          <w:shd w:val="clear" w:color="auto" w:fill="FFFFFF"/>
        </w:rPr>
        <w:t>Мекен – жайы:</w:t>
      </w:r>
      <w:r w:rsidR="000A52A9" w:rsidRPr="00F549F0">
        <w:rPr>
          <w:rFonts w:ascii="Noto Serif" w:eastAsia="Times New Roman" w:hAnsi="Noto Serif"/>
          <w:sz w:val="26"/>
          <w:szCs w:val="26"/>
          <w:shd w:val="clear" w:color="auto" w:fill="FFFFFF"/>
        </w:rPr>
        <w:t xml:space="preserve">  Ақмола облысы, Біржан сал ауданы, Алға ауылы, Абылайхан </w:t>
      </w:r>
      <w:r w:rsidRPr="00F549F0">
        <w:rPr>
          <w:rFonts w:ascii="Noto Serif" w:eastAsia="Times New Roman" w:hAnsi="Noto Serif"/>
          <w:sz w:val="26"/>
          <w:szCs w:val="26"/>
          <w:shd w:val="clear" w:color="auto" w:fill="FFFFFF"/>
        </w:rPr>
        <w:t>. к</w:t>
      </w:r>
      <w:r w:rsidR="000A52A9" w:rsidRPr="00F549F0">
        <w:rPr>
          <w:rFonts w:ascii="Noto Serif" w:eastAsia="Times New Roman" w:hAnsi="Noto Serif"/>
          <w:sz w:val="26"/>
          <w:szCs w:val="26"/>
          <w:shd w:val="clear" w:color="auto" w:fill="FFFFFF"/>
        </w:rPr>
        <w:t xml:space="preserve">өше – 11. </w:t>
      </w:r>
      <w:r w:rsidR="000A52A9" w:rsidRPr="00411E66">
        <w:rPr>
          <w:rFonts w:ascii="Noto Serif" w:eastAsia="Times New Roman" w:hAnsi="Noto Serif"/>
          <w:sz w:val="26"/>
          <w:szCs w:val="26"/>
          <w:shd w:val="clear" w:color="auto" w:fill="FFFFFF"/>
        </w:rPr>
        <w:t>Жұмыс тел: 871639-3</w:t>
      </w:r>
      <w:r w:rsidR="000A52A9" w:rsidRPr="00E67247">
        <w:rPr>
          <w:rFonts w:ascii="Noto Serif" w:eastAsia="Times New Roman" w:hAnsi="Noto Serif"/>
          <w:sz w:val="26"/>
          <w:szCs w:val="26"/>
          <w:shd w:val="clear" w:color="auto" w:fill="FFFFFF"/>
        </w:rPr>
        <w:t>-</w:t>
      </w:r>
      <w:r w:rsidR="00C749A1">
        <w:rPr>
          <w:rFonts w:ascii="Noto Serif" w:eastAsia="Times New Roman" w:hAnsi="Noto Serif"/>
          <w:sz w:val="26"/>
          <w:szCs w:val="26"/>
          <w:shd w:val="clear" w:color="auto" w:fill="FFFFFF"/>
        </w:rPr>
        <w:t>13-43</w:t>
      </w:r>
      <w:r w:rsidRPr="00E67247">
        <w:rPr>
          <w:rFonts w:ascii="Noto Serif" w:eastAsia="Times New Roman" w:hAnsi="Noto Serif"/>
          <w:sz w:val="26"/>
          <w:szCs w:val="26"/>
          <w:shd w:val="clear" w:color="auto" w:fill="FFFFFF"/>
        </w:rPr>
        <w:t>, </w:t>
      </w:r>
      <w:r w:rsidR="00E67247">
        <w:rPr>
          <w:rFonts w:ascii="Noto Serif" w:eastAsia="Times New Roman" w:hAnsi="Noto Serif"/>
          <w:sz w:val="26"/>
          <w:szCs w:val="26"/>
          <w:shd w:val="clear" w:color="auto" w:fill="FFFFFF"/>
        </w:rPr>
        <w:t xml:space="preserve"> </w:t>
      </w:r>
      <w:r w:rsidR="00E67247">
        <w:rPr>
          <w:rFonts w:ascii="Times New Roman" w:hAnsi="Times New Roman"/>
          <w:sz w:val="28"/>
          <w:szCs w:val="28"/>
          <w:lang w:val="ru-RU"/>
        </w:rPr>
        <w:t xml:space="preserve"> </w:t>
      </w:r>
      <w:hyperlink r:id="rId7" w:history="1">
        <w:r w:rsidR="00E67247">
          <w:rPr>
            <w:rStyle w:val="a3"/>
            <w:szCs w:val="28"/>
            <w:lang w:val="en-US"/>
          </w:rPr>
          <w:t>shkola</w:t>
        </w:r>
        <w:r w:rsidR="00E67247">
          <w:rPr>
            <w:rStyle w:val="a3"/>
            <w:szCs w:val="28"/>
            <w:lang w:val="ru-RU"/>
          </w:rPr>
          <w:t>.</w:t>
        </w:r>
        <w:r w:rsidR="00E67247">
          <w:rPr>
            <w:rStyle w:val="a3"/>
            <w:szCs w:val="28"/>
            <w:lang w:val="en-US"/>
          </w:rPr>
          <w:t>alga</w:t>
        </w:r>
        <w:r w:rsidR="00E67247">
          <w:rPr>
            <w:rStyle w:val="a3"/>
            <w:szCs w:val="28"/>
            <w:lang w:val="ru-RU"/>
          </w:rPr>
          <w:t>@</w:t>
        </w:r>
        <w:r w:rsidR="00E67247">
          <w:rPr>
            <w:rStyle w:val="a3"/>
            <w:szCs w:val="28"/>
            <w:lang w:val="en-US"/>
          </w:rPr>
          <w:t>mail</w:t>
        </w:r>
        <w:r w:rsidR="00E67247">
          <w:rPr>
            <w:rStyle w:val="a3"/>
            <w:szCs w:val="28"/>
            <w:lang w:val="ru-RU"/>
          </w:rPr>
          <w:t>.</w:t>
        </w:r>
        <w:r w:rsidR="00E67247">
          <w:rPr>
            <w:rStyle w:val="a3"/>
            <w:szCs w:val="28"/>
            <w:lang w:val="en-US"/>
          </w:rPr>
          <w:t>ru</w:t>
        </w:r>
      </w:hyperlink>
      <w:r w:rsidR="00E67247">
        <w:rPr>
          <w:rFonts w:ascii="Noto Serif" w:eastAsia="Times New Roman" w:hAnsi="Noto Serif"/>
          <w:sz w:val="26"/>
          <w:szCs w:val="26"/>
          <w:shd w:val="clear" w:color="auto" w:fill="FFFFFF"/>
        </w:rPr>
        <w:t xml:space="preserve">    </w:t>
      </w:r>
    </w:p>
    <w:p w:rsidR="00E62853" w:rsidRPr="001E50E0" w:rsidRDefault="00E62853" w:rsidP="00E62853">
      <w:pPr>
        <w:spacing w:after="150" w:line="240" w:lineRule="auto"/>
        <w:rPr>
          <w:b/>
          <w:bCs/>
        </w:rPr>
      </w:pPr>
      <w:r w:rsidRPr="00E67247">
        <w:rPr>
          <w:rFonts w:ascii="Noto Serif" w:eastAsia="Times New Roman" w:hAnsi="Noto Serif" w:cs="Times New Roman"/>
          <w:sz w:val="26"/>
          <w:szCs w:val="26"/>
          <w:shd w:val="clear" w:color="auto" w:fill="FFFFFF"/>
          <w:lang w:val="kk-KZ" w:eastAsia="ru-RU"/>
        </w:rPr>
        <w:t xml:space="preserve"> web-сайт: </w:t>
      </w:r>
      <w:hyperlink r:id="rId8" w:history="1">
        <w:r w:rsidR="001E50E0" w:rsidRPr="00FE5229">
          <w:rPr>
            <w:rStyle w:val="a3"/>
            <w:b/>
            <w:bCs/>
          </w:rPr>
          <w:t>http://sc0031.enbekshilder.akmoedu.kz</w:t>
        </w:r>
      </w:hyperlink>
      <w:r w:rsidR="001E50E0">
        <w:rPr>
          <w:b/>
          <w:bCs/>
        </w:rPr>
        <w:t xml:space="preserve">        </w:t>
      </w:r>
      <w:r w:rsidR="00E67247" w:rsidRPr="00E67247">
        <w:rPr>
          <w:rStyle w:val="a3"/>
          <w:b/>
          <w:bCs/>
          <w:color w:val="auto"/>
          <w:u w:val="none"/>
          <w:lang w:val="kk-KZ"/>
        </w:rPr>
        <w:t xml:space="preserve"> </w:t>
      </w:r>
      <w:r w:rsidR="00E67247" w:rsidRPr="00E67247">
        <w:rPr>
          <w:rStyle w:val="a3"/>
          <w:b/>
          <w:bCs/>
          <w:color w:val="auto"/>
          <w:u w:val="none"/>
        </w:rPr>
        <w:t xml:space="preserve"> </w:t>
      </w:r>
      <w:r w:rsidR="000A52A9" w:rsidRPr="00E67247">
        <w:rPr>
          <w:b/>
          <w:bCs/>
          <w:lang w:val="kk-KZ"/>
        </w:rPr>
        <w:t xml:space="preserve">   </w:t>
      </w:r>
      <w:r w:rsidR="00E67247">
        <w:rPr>
          <w:b/>
          <w:bCs/>
          <w:lang w:val="kk-KZ"/>
        </w:rPr>
        <w:t xml:space="preserve"> </w:t>
      </w:r>
      <w:r w:rsidR="000A52A9" w:rsidRPr="00E67247">
        <w:rPr>
          <w:b/>
          <w:bCs/>
          <w:lang w:val="kk-KZ"/>
        </w:rPr>
        <w:t xml:space="preserve">     </w:t>
      </w:r>
      <w:r w:rsidR="000A52A9" w:rsidRPr="00E67247">
        <w:rPr>
          <w:rFonts w:ascii="Noto Serif" w:eastAsia="Times New Roman" w:hAnsi="Noto Serif" w:cs="Times New Roman"/>
          <w:sz w:val="26"/>
          <w:szCs w:val="26"/>
          <w:shd w:val="clear" w:color="auto" w:fill="FFFFFF"/>
          <w:lang w:val="kk-KZ" w:eastAsia="ru-RU"/>
        </w:rPr>
        <w:t xml:space="preserve"> </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411E66">
        <w:rPr>
          <w:rFonts w:ascii="Noto Serif" w:eastAsia="Times New Roman" w:hAnsi="Noto Serif" w:cs="Times New Roman"/>
          <w:b/>
          <w:bCs/>
          <w:sz w:val="26"/>
          <w:szCs w:val="26"/>
          <w:shd w:val="clear" w:color="auto" w:fill="FFFFFF"/>
          <w:lang w:eastAsia="ru-RU"/>
        </w:rPr>
        <w:t>Білім беру ұйымының басшысы</w:t>
      </w:r>
      <w:r w:rsidR="000A52A9" w:rsidRPr="00411E66">
        <w:rPr>
          <w:rFonts w:ascii="Noto Serif" w:eastAsia="Times New Roman" w:hAnsi="Noto Serif" w:cs="Times New Roman"/>
          <w:sz w:val="26"/>
          <w:szCs w:val="26"/>
          <w:shd w:val="clear" w:color="auto" w:fill="FFFFFF"/>
          <w:lang w:eastAsia="ru-RU"/>
        </w:rPr>
        <w:t xml:space="preserve">: </w:t>
      </w:r>
      <w:r w:rsidR="000A52A9" w:rsidRPr="00411E66">
        <w:rPr>
          <w:rFonts w:ascii="Noto Serif" w:eastAsia="Times New Roman" w:hAnsi="Noto Serif" w:cs="Times New Roman"/>
          <w:sz w:val="26"/>
          <w:szCs w:val="26"/>
          <w:shd w:val="clear" w:color="auto" w:fill="FFFFFF"/>
          <w:lang w:val="kk-KZ" w:eastAsia="ru-RU"/>
        </w:rPr>
        <w:t>Каудановна Кымбат Каудановна</w:t>
      </w:r>
    </w:p>
    <w:p w:rsidR="00E62853" w:rsidRPr="00801FD2" w:rsidRDefault="00801FD2" w:rsidP="00E62853">
      <w:pPr>
        <w:spacing w:after="150" w:line="240" w:lineRule="auto"/>
        <w:rPr>
          <w:rFonts w:ascii="Noto Serif" w:eastAsia="Times New Roman" w:hAnsi="Noto Serif" w:cs="Times New Roman"/>
          <w:sz w:val="26"/>
          <w:szCs w:val="26"/>
          <w:shd w:val="clear" w:color="auto" w:fill="FFFFFF"/>
          <w:lang w:val="kk-KZ" w:eastAsia="ru-RU"/>
        </w:rPr>
      </w:pPr>
      <w:r w:rsidRPr="00801FD2">
        <w:rPr>
          <w:rFonts w:ascii="Noto Serif" w:eastAsia="Times New Roman" w:hAnsi="Noto Serif" w:cs="Times New Roman"/>
          <w:sz w:val="26"/>
          <w:szCs w:val="26"/>
          <w:shd w:val="clear" w:color="auto" w:fill="FFFFFF"/>
          <w:lang w:val="kk-KZ" w:eastAsia="ru-RU"/>
        </w:rPr>
        <w:t xml:space="preserve">1996 </w:t>
      </w:r>
      <w:r w:rsidR="00E62853" w:rsidRPr="00801FD2">
        <w:rPr>
          <w:rFonts w:ascii="Noto Serif" w:eastAsia="Times New Roman" w:hAnsi="Noto Serif" w:cs="Times New Roman"/>
          <w:sz w:val="26"/>
          <w:szCs w:val="26"/>
          <w:shd w:val="clear" w:color="auto" w:fill="FFFFFF"/>
          <w:lang w:val="kk-KZ" w:eastAsia="ru-RU"/>
        </w:rPr>
        <w:t xml:space="preserve"> жылдан  мектеп директоры.</w:t>
      </w:r>
    </w:p>
    <w:p w:rsidR="00E62853" w:rsidRPr="00801FD2"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801FD2">
        <w:rPr>
          <w:rFonts w:ascii="Noto Serif" w:eastAsia="Times New Roman" w:hAnsi="Noto Serif" w:cs="Times New Roman"/>
          <w:b/>
          <w:bCs/>
          <w:sz w:val="26"/>
          <w:szCs w:val="26"/>
          <w:shd w:val="clear" w:color="auto" w:fill="FFFFFF"/>
          <w:lang w:val="kk-KZ" w:eastAsia="ru-RU"/>
        </w:rPr>
        <w:t>Мектептің меншік түрі</w:t>
      </w:r>
      <w:r w:rsidRPr="00801FD2">
        <w:rPr>
          <w:rFonts w:ascii="Noto Serif" w:eastAsia="Times New Roman" w:hAnsi="Noto Serif" w:cs="Times New Roman"/>
          <w:sz w:val="26"/>
          <w:szCs w:val="26"/>
          <w:shd w:val="clear" w:color="auto" w:fill="FFFFFF"/>
          <w:lang w:val="kk-KZ" w:eastAsia="ru-RU"/>
        </w:rPr>
        <w:t xml:space="preserve">: </w:t>
      </w:r>
      <w:r w:rsidR="00C749A1">
        <w:rPr>
          <w:rFonts w:ascii="Noto Serif" w:eastAsia="Times New Roman" w:hAnsi="Noto Serif" w:cs="Times New Roman"/>
          <w:sz w:val="26"/>
          <w:szCs w:val="26"/>
          <w:shd w:val="clear" w:color="auto" w:fill="FFFFFF"/>
          <w:lang w:val="kk-KZ" w:eastAsia="ru-RU"/>
        </w:rPr>
        <w:t>Коммуналдық мемлекеттік  т</w:t>
      </w:r>
      <w:r w:rsidRPr="00801FD2">
        <w:rPr>
          <w:rFonts w:ascii="Noto Serif" w:eastAsia="Times New Roman" w:hAnsi="Noto Serif" w:cs="Times New Roman"/>
          <w:sz w:val="26"/>
          <w:szCs w:val="26"/>
          <w:shd w:val="clear" w:color="auto" w:fill="FFFFFF"/>
          <w:lang w:val="kk-KZ" w:eastAsia="ru-RU"/>
        </w:rPr>
        <w:t>иптік үлгідегі ғимарат.</w:t>
      </w:r>
    </w:p>
    <w:p w:rsidR="00E62853" w:rsidRPr="00F549F0"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801FD2">
        <w:rPr>
          <w:rFonts w:ascii="Noto Serif" w:eastAsia="Times New Roman" w:hAnsi="Noto Serif" w:cs="Times New Roman"/>
          <w:b/>
          <w:bCs/>
          <w:sz w:val="26"/>
          <w:szCs w:val="26"/>
          <w:shd w:val="clear" w:color="auto" w:fill="FFFFFF"/>
          <w:lang w:val="kk-KZ" w:eastAsia="ru-RU"/>
        </w:rPr>
        <w:t>Оқыту тілі:</w:t>
      </w:r>
      <w:r w:rsidR="000A52A9" w:rsidRPr="00801FD2">
        <w:rPr>
          <w:rFonts w:ascii="Noto Serif" w:eastAsia="Times New Roman" w:hAnsi="Noto Serif" w:cs="Times New Roman"/>
          <w:sz w:val="26"/>
          <w:szCs w:val="26"/>
          <w:shd w:val="clear" w:color="auto" w:fill="FFFFFF"/>
          <w:lang w:val="kk-KZ" w:eastAsia="ru-RU"/>
        </w:rPr>
        <w:t xml:space="preserve">         қазақша </w:t>
      </w:r>
    </w:p>
    <w:p w:rsidR="00E62853"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F549F0">
        <w:rPr>
          <w:rFonts w:ascii="Noto Serif" w:eastAsia="Times New Roman" w:hAnsi="Noto Serif" w:cs="Times New Roman"/>
          <w:b/>
          <w:bCs/>
          <w:sz w:val="26"/>
          <w:szCs w:val="26"/>
          <w:shd w:val="clear" w:color="auto" w:fill="FFFFFF"/>
          <w:lang w:val="kk-KZ" w:eastAsia="ru-RU"/>
        </w:rPr>
        <w:t>Білім алушылар контингенті</w:t>
      </w:r>
      <w:r w:rsidRPr="00F549F0">
        <w:rPr>
          <w:rFonts w:ascii="Noto Serif" w:eastAsia="Times New Roman" w:hAnsi="Noto Serif" w:cs="Times New Roman"/>
          <w:sz w:val="26"/>
          <w:szCs w:val="26"/>
          <w:shd w:val="clear" w:color="auto" w:fill="FFFFFF"/>
          <w:lang w:val="kk-KZ" w:eastAsia="ru-RU"/>
        </w:rPr>
        <w:t>: 2</w:t>
      </w:r>
      <w:r w:rsidR="000A52A9" w:rsidRPr="00F549F0">
        <w:rPr>
          <w:rFonts w:ascii="Noto Serif" w:eastAsia="Times New Roman" w:hAnsi="Noto Serif" w:cs="Times New Roman"/>
          <w:sz w:val="26"/>
          <w:szCs w:val="26"/>
          <w:shd w:val="clear" w:color="auto" w:fill="FFFFFF"/>
          <w:lang w:val="kk-KZ" w:eastAsia="ru-RU"/>
        </w:rPr>
        <w:t>022 – 2023</w:t>
      </w:r>
      <w:r w:rsidRPr="00F549F0">
        <w:rPr>
          <w:rFonts w:ascii="Noto Serif" w:eastAsia="Times New Roman" w:hAnsi="Noto Serif" w:cs="Times New Roman"/>
          <w:sz w:val="26"/>
          <w:szCs w:val="26"/>
          <w:shd w:val="clear" w:color="auto" w:fill="FFFFFF"/>
          <w:lang w:val="kk-KZ" w:eastAsia="ru-RU"/>
        </w:rPr>
        <w:t xml:space="preserve"> оқу жылының  қорытындыс</w:t>
      </w:r>
      <w:r w:rsidR="000A52A9" w:rsidRPr="00F549F0">
        <w:rPr>
          <w:rFonts w:ascii="Noto Serif" w:eastAsia="Times New Roman" w:hAnsi="Noto Serif" w:cs="Times New Roman"/>
          <w:sz w:val="26"/>
          <w:szCs w:val="26"/>
          <w:shd w:val="clear" w:color="auto" w:fill="FFFFFF"/>
          <w:lang w:val="kk-KZ" w:eastAsia="ru-RU"/>
        </w:rPr>
        <w:t xml:space="preserve">ы бойынша  білім алушылар   28 оқушы, 1-4 сыныптар – 10 оқушы, 5-9 сыныптар –  18 оқушы, </w:t>
      </w:r>
      <w:r w:rsidRPr="00F549F0">
        <w:rPr>
          <w:rFonts w:ascii="Noto Serif" w:eastAsia="Times New Roman" w:hAnsi="Noto Serif" w:cs="Times New Roman"/>
          <w:sz w:val="26"/>
          <w:szCs w:val="26"/>
          <w:shd w:val="clear" w:color="auto" w:fill="FFFFFF"/>
          <w:lang w:val="kk-KZ" w:eastAsia="ru-RU"/>
        </w:rPr>
        <w:t> </w:t>
      </w:r>
      <w:bookmarkStart w:id="2" w:name="_Hlk106115130"/>
      <w:r w:rsidRPr="00F549F0">
        <w:rPr>
          <w:rFonts w:ascii="Noto Serif" w:eastAsia="Times New Roman" w:hAnsi="Noto Serif" w:cs="Times New Roman"/>
          <w:sz w:val="26"/>
          <w:szCs w:val="26"/>
          <w:shd w:val="clear" w:color="auto" w:fill="FFFFFF"/>
          <w:lang w:val="kk-KZ" w:eastAsia="ru-RU"/>
        </w:rPr>
        <w:t xml:space="preserve">Даярлық сыныптарында – 7 бала </w:t>
      </w:r>
      <w:bookmarkEnd w:id="2"/>
      <w:r w:rsidR="000A52A9" w:rsidRPr="00F549F0">
        <w:rPr>
          <w:rFonts w:ascii="Noto Serif" w:eastAsia="Times New Roman" w:hAnsi="Noto Serif" w:cs="Times New Roman"/>
          <w:sz w:val="26"/>
          <w:szCs w:val="26"/>
          <w:shd w:val="clear" w:color="auto" w:fill="FFFFFF"/>
          <w:lang w:val="kk-KZ" w:eastAsia="ru-RU"/>
        </w:rPr>
        <w:t>.</w:t>
      </w:r>
    </w:p>
    <w:p w:rsidR="00FB4173" w:rsidRPr="00F549F0" w:rsidRDefault="00FB4173" w:rsidP="00E62853">
      <w:pPr>
        <w:spacing w:after="150" w:line="240" w:lineRule="auto"/>
        <w:rPr>
          <w:rFonts w:ascii="Noto Serif" w:eastAsia="Times New Roman" w:hAnsi="Noto Serif" w:cs="Times New Roman"/>
          <w:sz w:val="26"/>
          <w:szCs w:val="26"/>
          <w:shd w:val="clear" w:color="auto" w:fill="FFFFFF"/>
          <w:lang w:val="kk-KZ" w:eastAsia="ru-RU"/>
        </w:rPr>
      </w:pPr>
      <w:r>
        <w:rPr>
          <w:rFonts w:ascii="Noto Serif" w:eastAsia="Times New Roman" w:hAnsi="Noto Serif" w:cs="Times New Roman"/>
          <w:sz w:val="26"/>
          <w:szCs w:val="26"/>
          <w:shd w:val="clear" w:color="auto" w:fill="FFFFFF"/>
          <w:lang w:val="kk-KZ" w:eastAsia="ru-RU"/>
        </w:rPr>
        <w:t xml:space="preserve">8-қосымша  </w:t>
      </w:r>
      <w:hyperlink r:id="rId9" w:history="1">
        <w:r w:rsidRPr="004A0D6E">
          <w:rPr>
            <w:rStyle w:val="a3"/>
            <w:rFonts w:ascii="Noto Serif" w:eastAsia="Times New Roman" w:hAnsi="Noto Serif" w:cs="Times New Roman"/>
            <w:sz w:val="26"/>
            <w:szCs w:val="26"/>
            <w:shd w:val="clear" w:color="auto" w:fill="FFFFFF"/>
            <w:lang w:val="kk-KZ" w:eastAsia="ru-RU"/>
          </w:rPr>
          <w:t>https://www.ilovepdf.com/ru/download/y72z35v3sAr7nd9197k2dq47fprswd13hcg5kxykgwn6dm0kyt5q7svgc12v9Avgm4f3prv7nztfkAd2rbntbd5gbg5pwsc1zn2jd6AA55fAbAd9bc35xht481tf3hln1js4nmhvrmhy4dg4f752kA2tmh8mfqcqzwAp6g5q6wrnAht30jv1/1</w:t>
        </w:r>
      </w:hyperlink>
      <w:r>
        <w:rPr>
          <w:rFonts w:ascii="Noto Serif" w:eastAsia="Times New Roman" w:hAnsi="Noto Serif" w:cs="Times New Roman"/>
          <w:sz w:val="26"/>
          <w:szCs w:val="26"/>
          <w:shd w:val="clear" w:color="auto" w:fill="FFFFFF"/>
          <w:lang w:val="kk-KZ" w:eastAsia="ru-RU"/>
        </w:rPr>
        <w:t xml:space="preserve"> </w:t>
      </w:r>
    </w:p>
    <w:p w:rsidR="00E62853" w:rsidRPr="00F549F0"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F549F0">
        <w:rPr>
          <w:rFonts w:ascii="Noto Serif" w:eastAsia="Times New Roman" w:hAnsi="Noto Serif" w:cs="Times New Roman"/>
          <w:b/>
          <w:bCs/>
          <w:sz w:val="26"/>
          <w:szCs w:val="26"/>
          <w:shd w:val="clear" w:color="auto" w:fill="FFFFFF"/>
          <w:lang w:val="kk-KZ" w:eastAsia="ru-RU"/>
        </w:rPr>
        <w:t>Аптасына оқыту регламенті: </w:t>
      </w:r>
      <w:r w:rsidRPr="00F549F0">
        <w:rPr>
          <w:rFonts w:ascii="Noto Serif" w:eastAsia="Times New Roman" w:hAnsi="Noto Serif" w:cs="Times New Roman"/>
          <w:sz w:val="26"/>
          <w:szCs w:val="26"/>
          <w:shd w:val="clear" w:color="auto" w:fill="FFFFFF"/>
          <w:lang w:val="kk-KZ" w:eastAsia="ru-RU"/>
        </w:rPr>
        <w:t>бес күндік</w:t>
      </w:r>
    </w:p>
    <w:p w:rsidR="00E62853"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F549F0">
        <w:rPr>
          <w:rFonts w:ascii="Noto Serif" w:eastAsia="Times New Roman" w:hAnsi="Noto Serif" w:cs="Times New Roman"/>
          <w:b/>
          <w:bCs/>
          <w:sz w:val="26"/>
          <w:szCs w:val="26"/>
          <w:shd w:val="clear" w:color="auto" w:fill="FFFFFF"/>
          <w:lang w:val="kk-KZ" w:eastAsia="ru-RU"/>
        </w:rPr>
        <w:t>Ауысым:</w:t>
      </w:r>
      <w:r w:rsidR="005F1287">
        <w:rPr>
          <w:rFonts w:ascii="Noto Serif" w:eastAsia="Times New Roman" w:hAnsi="Noto Serif" w:cs="Times New Roman"/>
          <w:sz w:val="26"/>
          <w:szCs w:val="26"/>
          <w:shd w:val="clear" w:color="auto" w:fill="FFFFFF"/>
          <w:lang w:val="kk-KZ" w:eastAsia="ru-RU"/>
        </w:rPr>
        <w:t> екі ауысымды</w:t>
      </w:r>
    </w:p>
    <w:p w:rsidR="000D094A" w:rsidRPr="00E67247" w:rsidRDefault="000D094A" w:rsidP="00E62853">
      <w:pPr>
        <w:spacing w:after="150" w:line="240" w:lineRule="auto"/>
        <w:rPr>
          <w:rFonts w:ascii="Noto Serif" w:eastAsia="Times New Roman" w:hAnsi="Noto Serif" w:cs="Times New Roman"/>
          <w:sz w:val="26"/>
          <w:szCs w:val="26"/>
          <w:shd w:val="clear" w:color="auto" w:fill="FFFFFF"/>
          <w:lang w:val="kk-KZ" w:eastAsia="ru-RU"/>
        </w:rPr>
      </w:pPr>
      <w:r>
        <w:rPr>
          <w:lang w:val="kk-KZ"/>
        </w:rPr>
        <w:lastRenderedPageBreak/>
        <w:t xml:space="preserve">9-сынып емтихан  хаттамасы </w:t>
      </w:r>
      <w:hyperlink r:id="rId10" w:history="1">
        <w:r w:rsidRPr="000D094A">
          <w:rPr>
            <w:rStyle w:val="a3"/>
            <w:rFonts w:ascii="Arial" w:hAnsi="Arial" w:cs="Arial"/>
            <w:color w:val="0782C1"/>
            <w:sz w:val="20"/>
            <w:szCs w:val="20"/>
            <w:shd w:val="clear" w:color="auto" w:fill="FFFFFF"/>
            <w:lang w:val="kk-KZ"/>
          </w:rPr>
          <w:t>/public/files/2023/7/3/030723_122306_emtihan-hattama-9-synyp-2022-2023-gh.pdf</w:t>
        </w:r>
      </w:hyperlink>
    </w:p>
    <w:p w:rsidR="00E62853" w:rsidRPr="00E67247" w:rsidRDefault="00E62853" w:rsidP="00E62853">
      <w:pPr>
        <w:spacing w:after="150" w:line="240" w:lineRule="auto"/>
        <w:rPr>
          <w:rFonts w:ascii="Noto Serif" w:eastAsia="Times New Roman" w:hAnsi="Noto Serif" w:cs="Times New Roman"/>
          <w:b/>
          <w:bCs/>
          <w:sz w:val="26"/>
          <w:szCs w:val="26"/>
          <w:shd w:val="clear" w:color="auto" w:fill="FFFFFF"/>
          <w:lang w:val="kk-KZ" w:eastAsia="ru-RU"/>
        </w:rPr>
      </w:pPr>
      <w:r w:rsidRPr="00E67247">
        <w:rPr>
          <w:rFonts w:ascii="Noto Serif" w:eastAsia="Times New Roman" w:hAnsi="Noto Serif" w:cs="Times New Roman"/>
          <w:sz w:val="26"/>
          <w:szCs w:val="26"/>
          <w:shd w:val="clear" w:color="auto" w:fill="FFFFFF"/>
          <w:lang w:val="kk-KZ" w:eastAsia="ru-RU"/>
        </w:rPr>
        <w:t> </w:t>
      </w:r>
      <w:r w:rsidR="000A52A9" w:rsidRPr="00E67247">
        <w:rPr>
          <w:rFonts w:ascii="Noto Serif" w:eastAsia="Times New Roman" w:hAnsi="Noto Serif" w:cs="Times New Roman"/>
          <w:b/>
          <w:bCs/>
          <w:sz w:val="26"/>
          <w:szCs w:val="26"/>
          <w:shd w:val="clear" w:color="auto" w:fill="FFFFFF"/>
          <w:lang w:val="kk-KZ" w:eastAsia="ru-RU"/>
        </w:rPr>
        <w:t>«Алға ауылыныңы негізгі орта</w:t>
      </w:r>
      <w:r w:rsidRPr="00E67247">
        <w:rPr>
          <w:rFonts w:ascii="Noto Serif" w:eastAsia="Times New Roman" w:hAnsi="Noto Serif" w:cs="Times New Roman"/>
          <w:b/>
          <w:bCs/>
          <w:sz w:val="26"/>
          <w:szCs w:val="26"/>
          <w:shd w:val="clear" w:color="auto" w:fill="FFFFFF"/>
          <w:lang w:val="kk-KZ" w:eastAsia="ru-RU"/>
        </w:rPr>
        <w:t xml:space="preserve"> мектебі» КММ – нің  қызметін іске асыруға рұқсат беретін құжаттар:</w:t>
      </w:r>
    </w:p>
    <w:p w:rsidR="00E62853" w:rsidRDefault="00F549F0" w:rsidP="00E62853">
      <w:pPr>
        <w:spacing w:after="150" w:line="240" w:lineRule="auto"/>
        <w:rPr>
          <w:rFonts w:ascii="Noto Serif" w:eastAsia="Times New Roman" w:hAnsi="Noto Serif" w:cs="Times New Roman"/>
          <w:sz w:val="26"/>
          <w:szCs w:val="26"/>
          <w:shd w:val="clear" w:color="auto" w:fill="FFFFFF"/>
          <w:lang w:val="kk-KZ" w:eastAsia="ru-RU"/>
        </w:rPr>
      </w:pPr>
      <w:r w:rsidRPr="00F549F0">
        <w:rPr>
          <w:rFonts w:ascii="Noto Serif" w:eastAsia="Times New Roman" w:hAnsi="Noto Serif" w:cs="Times New Roman"/>
          <w:sz w:val="26"/>
          <w:szCs w:val="26"/>
          <w:shd w:val="clear" w:color="auto" w:fill="FFFFFF"/>
          <w:lang w:val="kk-KZ" w:eastAsia="ru-RU"/>
        </w:rPr>
        <w:t>1</w:t>
      </w:r>
      <w:r w:rsidR="00E62853" w:rsidRPr="00E67247">
        <w:rPr>
          <w:rFonts w:ascii="Noto Serif" w:eastAsia="Times New Roman" w:hAnsi="Noto Serif" w:cs="Times New Roman"/>
          <w:sz w:val="26"/>
          <w:szCs w:val="26"/>
          <w:shd w:val="clear" w:color="auto" w:fill="FFFFFF"/>
          <w:lang w:val="kk-KZ" w:eastAsia="ru-RU"/>
        </w:rPr>
        <w:t>.«ҚР білім және ғылым министрлігі білім және ғылым саласында сапаны қамтамассыз ету комитетінің Ақмола облысының білім саласында сапаны қамтамассыз ету депертам</w:t>
      </w:r>
      <w:r w:rsidRPr="00E67247">
        <w:rPr>
          <w:rFonts w:ascii="Noto Serif" w:eastAsia="Times New Roman" w:hAnsi="Noto Serif" w:cs="Times New Roman"/>
          <w:sz w:val="26"/>
          <w:szCs w:val="26"/>
          <w:shd w:val="clear" w:color="auto" w:fill="FFFFFF"/>
          <w:lang w:val="kk-KZ" w:eastAsia="ru-RU"/>
        </w:rPr>
        <w:t>енті» ММ № KZ92LAA0002</w:t>
      </w:r>
      <w:r w:rsidRPr="00F549F0">
        <w:rPr>
          <w:rFonts w:ascii="Noto Serif" w:eastAsia="Times New Roman" w:hAnsi="Noto Serif" w:cs="Times New Roman"/>
          <w:sz w:val="26"/>
          <w:szCs w:val="26"/>
          <w:shd w:val="clear" w:color="auto" w:fill="FFFFFF"/>
          <w:lang w:val="kk-KZ" w:eastAsia="ru-RU"/>
        </w:rPr>
        <w:t xml:space="preserve">2213 </w:t>
      </w:r>
      <w:r w:rsidRPr="00E67247">
        <w:rPr>
          <w:rFonts w:ascii="Noto Serif" w:eastAsia="Times New Roman" w:hAnsi="Noto Serif" w:cs="Times New Roman"/>
          <w:sz w:val="26"/>
          <w:szCs w:val="26"/>
          <w:shd w:val="clear" w:color="auto" w:fill="FFFFFF"/>
          <w:lang w:val="kk-KZ" w:eastAsia="ru-RU"/>
        </w:rPr>
        <w:t xml:space="preserve"> 05.02</w:t>
      </w:r>
      <w:r w:rsidR="00E62853" w:rsidRPr="00E67247">
        <w:rPr>
          <w:rFonts w:ascii="Noto Serif" w:eastAsia="Times New Roman" w:hAnsi="Noto Serif" w:cs="Times New Roman"/>
          <w:sz w:val="26"/>
          <w:szCs w:val="26"/>
          <w:shd w:val="clear" w:color="auto" w:fill="FFFFFF"/>
          <w:lang w:val="kk-KZ" w:eastAsia="ru-RU"/>
        </w:rPr>
        <w:t>.2021 ж берілген</w:t>
      </w:r>
      <w:r w:rsidR="000A52A9" w:rsidRPr="00F549F0">
        <w:rPr>
          <w:rFonts w:ascii="Noto Serif" w:eastAsia="Times New Roman" w:hAnsi="Noto Serif" w:cs="Times New Roman"/>
          <w:sz w:val="26"/>
          <w:szCs w:val="26"/>
          <w:shd w:val="clear" w:color="auto" w:fill="FFFFFF"/>
          <w:lang w:val="kk-KZ" w:eastAsia="ru-RU"/>
        </w:rPr>
        <w:t xml:space="preserve"> </w:t>
      </w:r>
      <w:r w:rsidR="00E62853" w:rsidRPr="00E67247">
        <w:rPr>
          <w:rFonts w:ascii="Noto Serif" w:eastAsia="Times New Roman" w:hAnsi="Noto Serif" w:cs="Times New Roman"/>
          <w:sz w:val="26"/>
          <w:szCs w:val="26"/>
          <w:shd w:val="clear" w:color="auto" w:fill="FFFFFF"/>
          <w:lang w:val="kk-KZ" w:eastAsia="ru-RU"/>
        </w:rPr>
        <w:t>лицензиясы.</w:t>
      </w:r>
    </w:p>
    <w:p w:rsidR="00445D4A" w:rsidRDefault="000D094A" w:rsidP="00E62853">
      <w:pPr>
        <w:spacing w:after="150" w:line="240" w:lineRule="auto"/>
        <w:rPr>
          <w:rFonts w:ascii="Noto Serif" w:eastAsia="Times New Roman" w:hAnsi="Noto Serif" w:cs="Times New Roman"/>
          <w:sz w:val="26"/>
          <w:szCs w:val="26"/>
          <w:shd w:val="clear" w:color="auto" w:fill="FFFFFF"/>
          <w:lang w:val="kk-KZ" w:eastAsia="ru-RU"/>
        </w:rPr>
      </w:pPr>
      <w:hyperlink r:id="rId11" w:history="1">
        <w:r w:rsidR="00445D4A">
          <w:rPr>
            <w:rStyle w:val="a3"/>
          </w:rPr>
          <w:t>лицензия школа 1 001 (1).pdf</w:t>
        </w:r>
      </w:hyperlink>
    </w:p>
    <w:p w:rsidR="007A5317" w:rsidRDefault="007A5317" w:rsidP="00E62853">
      <w:pPr>
        <w:spacing w:after="150" w:line="240" w:lineRule="auto"/>
        <w:rPr>
          <w:rFonts w:ascii="Noto Serif" w:eastAsia="Times New Roman" w:hAnsi="Noto Serif" w:cs="Times New Roman"/>
          <w:sz w:val="26"/>
          <w:szCs w:val="26"/>
          <w:shd w:val="clear" w:color="auto" w:fill="FFFFFF"/>
          <w:lang w:val="kk-KZ" w:eastAsia="ru-RU"/>
        </w:rPr>
      </w:pPr>
      <w:r>
        <w:rPr>
          <w:rFonts w:ascii="Noto Serif" w:eastAsia="Times New Roman" w:hAnsi="Noto Serif" w:cs="Times New Roman"/>
          <w:sz w:val="26"/>
          <w:szCs w:val="26"/>
          <w:shd w:val="clear" w:color="auto" w:fill="FFFFFF"/>
          <w:lang w:val="kk-KZ" w:eastAsia="ru-RU"/>
        </w:rPr>
        <w:t>Мектептің жарғысы:</w:t>
      </w:r>
    </w:p>
    <w:p w:rsidR="007A5317" w:rsidRPr="00C749A1" w:rsidRDefault="000D094A" w:rsidP="00E62853">
      <w:pPr>
        <w:spacing w:after="150" w:line="240" w:lineRule="auto"/>
        <w:rPr>
          <w:lang w:val="kk-KZ"/>
        </w:rPr>
      </w:pPr>
      <w:hyperlink r:id="rId12" w:history="1">
        <w:r w:rsidR="007A5317" w:rsidRPr="00C749A1">
          <w:rPr>
            <w:rStyle w:val="a3"/>
            <w:lang w:val="kk-KZ"/>
          </w:rPr>
          <w:t>устав.pdf</w:t>
        </w:r>
      </w:hyperlink>
    </w:p>
    <w:p w:rsidR="00E62853" w:rsidRPr="00E67247"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E67247">
        <w:rPr>
          <w:rFonts w:ascii="Noto Serif" w:eastAsia="Times New Roman" w:hAnsi="Noto Serif" w:cs="Times New Roman"/>
          <w:sz w:val="26"/>
          <w:szCs w:val="26"/>
          <w:shd w:val="clear" w:color="auto" w:fill="FFFFFF"/>
          <w:lang w:val="kk-KZ" w:eastAsia="ru-RU"/>
        </w:rPr>
        <w:t>Педагогикалық ұжым оқу-тәрбие процесін Қазақстан Республикасының «Білім туралы» Заңына, бастауыш, негізгі орта және жалпы орта білім туралы нормативтік-құқықтық құжаттарға, Білім министрлігінің нұсқауларына, бұйрықтары мен бұйрықтарына сәйкес ұйымдастырады және әдістемелік-нқсқау хаттар, типтік оқу жоспары мен жұмыс  оқу жоспарына, мектептің жылпы жылдық жоспарына сай  жүзеге асырады.</w:t>
      </w:r>
    </w:p>
    <w:p w:rsidR="00E62853" w:rsidRPr="00E67247"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E67247">
        <w:rPr>
          <w:rFonts w:ascii="Noto Serif" w:eastAsia="Times New Roman" w:hAnsi="Noto Serif" w:cs="Times New Roman"/>
          <w:sz w:val="26"/>
          <w:szCs w:val="26"/>
          <w:shd w:val="clear" w:color="auto" w:fill="FFFFFF"/>
          <w:lang w:val="kk-KZ" w:eastAsia="ru-RU"/>
        </w:rPr>
        <w:t> Мектептегі оқу процесін ұйымдастыру нормативтік құжаттармен: Қазақстан Республикасының Конституциясы, 2007 жылғы 27 шілдедегі «Білім туралы» Заңы, (01.01.2022 жылғы өзгеріспен) «Қазақстан Республиканың Еңбек кодексі», «Қазақстан Республикасының тілдер туралы» Заңы, білімді дамыту туралы Қазақстан Республикасының 2020-2025 жылдарға арналған мемлекеттік бағдарламасы,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бұйрығымен (кеінгі өзгерістері мен толықтырулармен), «Коронавирустық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ұсынымдармен»</w:t>
      </w:r>
    </w:p>
    <w:p w:rsidR="00E62853" w:rsidRPr="00E67247"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E67247">
        <w:rPr>
          <w:rFonts w:ascii="Noto Serif" w:eastAsia="Times New Roman" w:hAnsi="Noto Serif" w:cs="Times New Roman"/>
          <w:sz w:val="26"/>
          <w:szCs w:val="26"/>
          <w:shd w:val="clear" w:color="auto" w:fill="FFFFFF"/>
          <w:lang w:val="kk-KZ" w:eastAsia="ru-RU"/>
        </w:rPr>
        <w:t>(2021.31.03. берілген өзгерістермен), «Педагог лауазымдарының тізбесін бекіту туралы» ҚР БҒМ 2020 жылғы 15 сәуірдегі № 145 бұйрығы, «Педагогтің жұмыс уақыты мен демалыс уақыты режимінің ерекшеліктерін айқындау қағидаларын бекіту туралы» ҚР БҒМ 2020 жылғы 21 сәуірдегі № 153 бұйрығы, «Педагогикалық әдептің кейбір мәселелері туралы» (өзгерістерімен және толықтыруларымен ҚР БҒМ 2020 жылғы 11 мамырдағы №190 бұйрығы), «Педагогтерге біліктілік санаттарын беру (растау) қағидаларын бекіту туралы» ҚР БҒМ 2020 жылғы 11 мамырдағы № 192 бұйрығы  және мектеп директоры бекіткен мектептің ішкі ережелерімен реттеледі.</w:t>
      </w:r>
    </w:p>
    <w:p w:rsidR="00E62853" w:rsidRPr="00E67247" w:rsidRDefault="00E62853" w:rsidP="00E62853">
      <w:pPr>
        <w:spacing w:after="150" w:line="240" w:lineRule="auto"/>
        <w:rPr>
          <w:rFonts w:ascii="Noto Serif" w:eastAsia="Times New Roman" w:hAnsi="Noto Serif" w:cs="Times New Roman"/>
          <w:sz w:val="26"/>
          <w:szCs w:val="26"/>
          <w:shd w:val="clear" w:color="auto" w:fill="FFFFFF"/>
          <w:lang w:val="kk-KZ" w:eastAsia="ru-RU"/>
        </w:rPr>
      </w:pPr>
      <w:r w:rsidRPr="00E67247">
        <w:rPr>
          <w:rFonts w:ascii="Noto Serif" w:eastAsia="Times New Roman" w:hAnsi="Noto Serif" w:cs="Times New Roman"/>
          <w:sz w:val="26"/>
          <w:szCs w:val="26"/>
          <w:shd w:val="clear" w:color="auto" w:fill="FFFFFF"/>
          <w:lang w:val="kk-KZ" w:eastAsia="ru-RU"/>
        </w:rPr>
        <w:t> Білім беру ұйымын басқару келесі кезеңдерде жүзеге асырылады:</w:t>
      </w:r>
    </w:p>
    <w:p w:rsidR="00E62853" w:rsidRPr="00411E66" w:rsidRDefault="00E62853" w:rsidP="00E62853">
      <w:pPr>
        <w:numPr>
          <w:ilvl w:val="0"/>
          <w:numId w:val="2"/>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E67247">
        <w:rPr>
          <w:rFonts w:ascii="Noto Serif" w:eastAsia="Times New Roman" w:hAnsi="Noto Serif" w:cs="Times New Roman"/>
          <w:sz w:val="26"/>
          <w:szCs w:val="26"/>
          <w:shd w:val="clear" w:color="auto" w:fill="FFFFFF"/>
          <w:lang w:val="kk-KZ" w:eastAsia="ru-RU"/>
        </w:rPr>
        <w:t> </w:t>
      </w:r>
      <w:r w:rsidRPr="00411E66">
        <w:rPr>
          <w:rFonts w:ascii="Noto Serif" w:eastAsia="Times New Roman" w:hAnsi="Noto Serif" w:cs="Times New Roman"/>
          <w:sz w:val="26"/>
          <w:szCs w:val="26"/>
          <w:shd w:val="clear" w:color="auto" w:fill="FFFFFF"/>
          <w:lang w:eastAsia="ru-RU"/>
        </w:rPr>
        <w:t>Директор, педагогикалық кеңес;</w:t>
      </w:r>
    </w:p>
    <w:p w:rsidR="00E62853" w:rsidRPr="00411E66" w:rsidRDefault="00E62853" w:rsidP="00E62853">
      <w:pPr>
        <w:numPr>
          <w:ilvl w:val="0"/>
          <w:numId w:val="2"/>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Директордың орынбасарлары;</w:t>
      </w:r>
    </w:p>
    <w:p w:rsidR="00E62853" w:rsidRPr="00411E66" w:rsidRDefault="00E62853" w:rsidP="00E62853">
      <w:pPr>
        <w:numPr>
          <w:ilvl w:val="0"/>
          <w:numId w:val="2"/>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Әдістемелік кеңес, әдістемелік </w:t>
      </w:r>
      <w:proofErr w:type="gramStart"/>
      <w:r w:rsidRPr="00411E66">
        <w:rPr>
          <w:rFonts w:ascii="Noto Serif" w:eastAsia="Times New Roman" w:hAnsi="Noto Serif" w:cs="Times New Roman"/>
          <w:sz w:val="26"/>
          <w:szCs w:val="26"/>
          <w:shd w:val="clear" w:color="auto" w:fill="FFFFFF"/>
          <w:lang w:eastAsia="ru-RU"/>
        </w:rPr>
        <w:t>бірлестік  жетекшілері</w:t>
      </w:r>
      <w:proofErr w:type="gramEnd"/>
      <w:r w:rsidRPr="00411E66">
        <w:rPr>
          <w:rFonts w:ascii="Noto Serif" w:eastAsia="Times New Roman" w:hAnsi="Noto Serif" w:cs="Times New Roman"/>
          <w:sz w:val="26"/>
          <w:szCs w:val="26"/>
          <w:shd w:val="clear" w:color="auto" w:fill="FFFFFF"/>
          <w:lang w:eastAsia="ru-RU"/>
        </w:rPr>
        <w:t>, шығармашылық топ;</w:t>
      </w:r>
    </w:p>
    <w:p w:rsidR="00E62853" w:rsidRPr="007046EB" w:rsidRDefault="00E62853" w:rsidP="007046EB">
      <w:pPr>
        <w:numPr>
          <w:ilvl w:val="0"/>
          <w:numId w:val="2"/>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lastRenderedPageBreak/>
        <w:t>Мұғалімдер, сынып жетекшілері;</w:t>
      </w:r>
      <w:r w:rsidRPr="007046EB">
        <w:rPr>
          <w:rFonts w:ascii="Noto Serif" w:eastAsia="Times New Roman" w:hAnsi="Noto Serif" w:cs="Times New Roman"/>
          <w:sz w:val="26"/>
          <w:szCs w:val="26"/>
          <w:shd w:val="clear" w:color="auto" w:fill="FFFFFF"/>
          <w:lang w:eastAsia="ru-RU"/>
        </w:rPr>
        <w:t> </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Оқу жылының басында жалпы мектепішілік жоспар, әдістемелік бірлестіктердің және Әдістемелік кеңестің жылдық жоспары және мектепішілік бақылау жоспары, сабақ кестесі құрылды.</w:t>
      </w:r>
    </w:p>
    <w:p w:rsidR="00E62853" w:rsidRPr="00A11E24"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 Педагогтердің және мектепішілік құжаттардың жүргізілуі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w:t>
      </w:r>
      <w:r w:rsidRPr="00A11E24">
        <w:rPr>
          <w:rFonts w:ascii="Noto Serif" w:eastAsia="Times New Roman" w:hAnsi="Noto Serif" w:cs="Times New Roman"/>
          <w:sz w:val="26"/>
          <w:szCs w:val="26"/>
          <w:shd w:val="clear" w:color="auto" w:fill="FFFFFF"/>
          <w:lang w:eastAsia="ru-RU"/>
        </w:rPr>
        <w:t>Қазақстан Республикасы Білім және ғылым министрінің 2020 жылғы 6 сәуірдегі № 130 бұйрығына сәйкес жүргізіледі.</w:t>
      </w:r>
    </w:p>
    <w:p w:rsidR="00A11E24" w:rsidRPr="00A11E24" w:rsidRDefault="00A11E24" w:rsidP="00E62853">
      <w:pPr>
        <w:spacing w:after="150" w:line="240" w:lineRule="auto"/>
        <w:rPr>
          <w:rFonts w:ascii="Noto Serif" w:eastAsia="Times New Roman" w:hAnsi="Noto Serif" w:cs="Times New Roman"/>
          <w:sz w:val="26"/>
          <w:szCs w:val="26"/>
          <w:shd w:val="clear" w:color="auto" w:fill="FFFFFF"/>
          <w:lang w:val="kk-KZ" w:eastAsia="ru-RU"/>
        </w:rPr>
      </w:pPr>
    </w:p>
    <w:p w:rsidR="00A11E24" w:rsidRPr="00A11E24"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b/>
          <w:bCs/>
          <w:sz w:val="26"/>
          <w:szCs w:val="26"/>
          <w:shd w:val="clear" w:color="auto" w:fill="FFFFFF"/>
          <w:lang w:val="kk-KZ" w:eastAsia="ru-RU"/>
        </w:rPr>
        <w:t>                                                       </w:t>
      </w:r>
      <w:r>
        <w:rPr>
          <w:rFonts w:ascii="Noto Serif" w:eastAsia="Times New Roman" w:hAnsi="Noto Serif" w:cs="Times New Roman"/>
          <w:b/>
          <w:bCs/>
          <w:sz w:val="26"/>
          <w:szCs w:val="26"/>
          <w:shd w:val="clear" w:color="auto" w:fill="FFFFFF"/>
          <w:lang w:val="kk-KZ" w:eastAsia="ru-RU"/>
        </w:rPr>
        <w:t>2.  Кадрлық құрамға талдау</w:t>
      </w:r>
    </w:p>
    <w:p w:rsidR="00A11E24"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sz w:val="26"/>
          <w:szCs w:val="26"/>
          <w:shd w:val="clear" w:color="auto" w:fill="FFFFFF"/>
          <w:lang w:val="kk-KZ" w:eastAsia="ru-RU"/>
        </w:rPr>
        <w:t>  2022-2023 оқу жылының басына штаттық кесте бойынша мұғалімдер саны 11. Бір педагог декреттік демалыста.</w:t>
      </w:r>
    </w:p>
    <w:p w:rsidR="00445D4A" w:rsidRDefault="000D094A" w:rsidP="00A11E24">
      <w:pPr>
        <w:spacing w:after="150" w:line="240" w:lineRule="auto"/>
        <w:rPr>
          <w:rFonts w:ascii="Noto Serif" w:eastAsia="Times New Roman" w:hAnsi="Noto Serif" w:cs="Times New Roman"/>
          <w:sz w:val="26"/>
          <w:szCs w:val="26"/>
          <w:shd w:val="clear" w:color="auto" w:fill="FFFFFF"/>
          <w:lang w:val="kk-KZ" w:eastAsia="ru-RU"/>
        </w:rPr>
      </w:pPr>
      <w:hyperlink r:id="rId13" w:history="1">
        <w:r w:rsidR="00445D4A" w:rsidRPr="00445D4A">
          <w:rPr>
            <w:rStyle w:val="a3"/>
            <w:lang w:val="kk-KZ"/>
          </w:rPr>
          <w:t>7-қосымша Мұғалімдер тізімі 1 001.pdf</w:t>
        </w:r>
      </w:hyperlink>
    </w:p>
    <w:p w:rsidR="00A11E24" w:rsidRPr="00A11E24"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sz w:val="26"/>
          <w:szCs w:val="26"/>
          <w:shd w:val="clear" w:color="auto" w:fill="FFFFFF"/>
          <w:lang w:val="kk-KZ" w:eastAsia="ru-RU"/>
        </w:rPr>
        <w:t> Мектепте осы кезеңде барлығы – 12 мұғалім, оның ішінде – 2 мұғалімнің орта арнаулы педагогикалық білімі бар</w:t>
      </w:r>
      <w:r w:rsidRPr="00411E66">
        <w:rPr>
          <w:rFonts w:ascii="Noto Serif" w:eastAsia="Times New Roman" w:hAnsi="Noto Serif" w:cs="Times New Roman"/>
          <w:sz w:val="26"/>
          <w:szCs w:val="26"/>
          <w:shd w:val="clear" w:color="auto" w:fill="FFFFFF"/>
          <w:lang w:val="kk-KZ" w:eastAsia="ru-RU"/>
        </w:rPr>
        <w:t>, осы екі мұғалім сырттай 2-курста жоғарғы оқу орнын оқып жатыр.</w:t>
      </w:r>
      <w:r w:rsidRPr="00A11E24">
        <w:rPr>
          <w:rFonts w:ascii="Noto Serif" w:eastAsia="Times New Roman" w:hAnsi="Noto Serif" w:cs="Times New Roman"/>
          <w:sz w:val="26"/>
          <w:szCs w:val="26"/>
          <w:shd w:val="clear" w:color="auto" w:fill="FFFFFF"/>
          <w:lang w:val="kk-KZ" w:eastAsia="ru-RU"/>
        </w:rPr>
        <w:t>,</w:t>
      </w:r>
      <w:r w:rsidRPr="00411E66">
        <w:rPr>
          <w:rFonts w:ascii="Noto Serif" w:eastAsia="Times New Roman" w:hAnsi="Noto Serif" w:cs="Times New Roman"/>
          <w:sz w:val="26"/>
          <w:szCs w:val="26"/>
          <w:shd w:val="clear" w:color="auto" w:fill="FFFFFF"/>
          <w:lang w:val="kk-KZ" w:eastAsia="ru-RU"/>
        </w:rPr>
        <w:t xml:space="preserve">17 </w:t>
      </w:r>
      <w:r w:rsidRPr="00A11E24">
        <w:rPr>
          <w:rFonts w:ascii="Noto Serif" w:eastAsia="Times New Roman" w:hAnsi="Noto Serif" w:cs="Times New Roman"/>
          <w:sz w:val="26"/>
          <w:szCs w:val="26"/>
          <w:shd w:val="clear" w:color="auto" w:fill="FFFFFF"/>
          <w:lang w:val="kk-KZ" w:eastAsia="ru-RU"/>
        </w:rPr>
        <w:t>% құрайды, 10 мұғалімнің жоғары педагогикал</w:t>
      </w:r>
      <w:bookmarkStart w:id="3" w:name="_Hlk105749051"/>
      <w:r w:rsidRPr="00A11E24">
        <w:rPr>
          <w:rFonts w:ascii="Noto Serif" w:eastAsia="Times New Roman" w:hAnsi="Noto Serif" w:cs="Times New Roman"/>
          <w:sz w:val="26"/>
          <w:szCs w:val="26"/>
          <w:shd w:val="clear" w:color="auto" w:fill="FFFFFF"/>
          <w:lang w:val="kk-KZ" w:eastAsia="ru-RU"/>
        </w:rPr>
        <w:t>ық білімі бар, сәйкесінше –</w:t>
      </w:r>
      <w:r w:rsidRPr="00411E66">
        <w:rPr>
          <w:rFonts w:ascii="Noto Serif" w:eastAsia="Times New Roman" w:hAnsi="Noto Serif" w:cs="Times New Roman"/>
          <w:sz w:val="26"/>
          <w:szCs w:val="26"/>
          <w:shd w:val="clear" w:color="auto" w:fill="FFFFFF"/>
          <w:lang w:val="kk-KZ" w:eastAsia="ru-RU"/>
        </w:rPr>
        <w:t>83</w:t>
      </w:r>
      <w:r w:rsidRPr="00A11E24">
        <w:rPr>
          <w:rFonts w:ascii="Noto Serif" w:eastAsia="Times New Roman" w:hAnsi="Noto Serif" w:cs="Times New Roman"/>
          <w:sz w:val="26"/>
          <w:szCs w:val="26"/>
          <w:shd w:val="clear" w:color="auto" w:fill="FFFFFF"/>
          <w:lang w:val="kk-KZ" w:eastAsia="ru-RU"/>
        </w:rPr>
        <w:t xml:space="preserve"> %</w:t>
      </w:r>
      <w:bookmarkEnd w:id="3"/>
      <w:r w:rsidRPr="00A11E24">
        <w:rPr>
          <w:rFonts w:ascii="Noto Serif" w:eastAsia="Times New Roman" w:hAnsi="Noto Serif" w:cs="Times New Roman"/>
          <w:sz w:val="26"/>
          <w:szCs w:val="26"/>
          <w:shd w:val="clear" w:color="auto" w:fill="FFFFFF"/>
          <w:lang w:val="kk-KZ" w:eastAsia="ru-RU"/>
        </w:rPr>
        <w:t> құрайды.</w:t>
      </w:r>
    </w:p>
    <w:p w:rsidR="00A11E24" w:rsidRPr="00A11E24"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sz w:val="26"/>
          <w:szCs w:val="26"/>
          <w:shd w:val="clear" w:color="auto" w:fill="FFFFFF"/>
          <w:lang w:val="kk-KZ" w:eastAsia="ru-RU"/>
        </w:rPr>
        <w:t>Магистр дәрежесі бар педагогтер – жоқ.</w:t>
      </w:r>
    </w:p>
    <w:p w:rsidR="00A11E24" w:rsidRPr="00A11E24"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sz w:val="26"/>
          <w:szCs w:val="26"/>
          <w:shd w:val="clear" w:color="auto" w:fill="FFFFFF"/>
          <w:lang w:val="kk-KZ" w:eastAsia="ru-RU"/>
        </w:rPr>
        <w:t>Педагогтер ЖОО және орта-арнаулы оқу орындарында алған ьіліктіліктеріне сай өз  мамандықтары бойынша жұмыс істейді.</w:t>
      </w:r>
    </w:p>
    <w:p w:rsidR="00A11E24" w:rsidRPr="00A11E24"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sz w:val="26"/>
          <w:szCs w:val="26"/>
          <w:shd w:val="clear" w:color="auto" w:fill="FFFFFF"/>
          <w:lang w:val="kk-KZ" w:eastAsia="ru-RU"/>
        </w:rPr>
        <w:t>Педагогикалық ұжымда  бұрын сотталған және осы есептік кезеңде сотталған педагог жоқ.</w:t>
      </w:r>
    </w:p>
    <w:p w:rsidR="00A11E24" w:rsidRPr="00A11E24"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sz w:val="26"/>
          <w:szCs w:val="26"/>
          <w:shd w:val="clear" w:color="auto" w:fill="FFFFFF"/>
          <w:lang w:val="kk-KZ" w:eastAsia="ru-RU"/>
        </w:rPr>
        <w:t> </w:t>
      </w:r>
    </w:p>
    <w:p w:rsidR="00A11E24" w:rsidRDefault="00A11E24" w:rsidP="00A11E24">
      <w:pPr>
        <w:spacing w:after="150" w:line="240" w:lineRule="auto"/>
        <w:rPr>
          <w:rFonts w:ascii="Noto Serif" w:eastAsia="Times New Roman" w:hAnsi="Noto Serif" w:cs="Times New Roman"/>
          <w:b/>
          <w:bCs/>
          <w:sz w:val="26"/>
          <w:szCs w:val="26"/>
          <w:shd w:val="clear" w:color="auto" w:fill="FFFFFF"/>
          <w:lang w:val="kk-KZ" w:eastAsia="ru-RU"/>
        </w:rPr>
      </w:pPr>
      <w:r w:rsidRPr="00A11E24">
        <w:rPr>
          <w:rFonts w:ascii="Noto Serif" w:eastAsia="Times New Roman" w:hAnsi="Noto Serif" w:cs="Times New Roman"/>
          <w:b/>
          <w:bCs/>
          <w:sz w:val="26"/>
          <w:szCs w:val="26"/>
          <w:shd w:val="clear" w:color="auto" w:fill="FFFFFF"/>
          <w:lang w:val="kk-KZ" w:eastAsia="ru-RU"/>
        </w:rPr>
        <w:t>Педагогикалық кадрлардың сандық және сапалық құрамы.</w:t>
      </w:r>
    </w:p>
    <w:p w:rsidR="00A11E24" w:rsidRPr="00366458" w:rsidRDefault="00A11E24" w:rsidP="00A11E24">
      <w:pPr>
        <w:spacing w:after="150" w:line="240" w:lineRule="auto"/>
        <w:rPr>
          <w:rFonts w:ascii="Noto Serif" w:eastAsia="Times New Roman" w:hAnsi="Noto Serif" w:cs="Times New Roman"/>
          <w:sz w:val="26"/>
          <w:szCs w:val="26"/>
          <w:shd w:val="clear" w:color="auto" w:fill="FFFFFF"/>
          <w:lang w:val="kk-KZ" w:eastAsia="ru-RU"/>
        </w:rPr>
      </w:pPr>
      <w:r w:rsidRPr="00A11E24">
        <w:rPr>
          <w:rFonts w:ascii="Noto Serif" w:eastAsia="Times New Roman" w:hAnsi="Noto Serif" w:cs="Times New Roman"/>
          <w:sz w:val="26"/>
          <w:szCs w:val="26"/>
          <w:shd w:val="clear" w:color="auto" w:fill="FFFFFF"/>
          <w:lang w:val="kk-KZ" w:eastAsia="ru-RU"/>
        </w:rPr>
        <w:t> « Алға  ауылының негізгі орта мектеп» КММ 11  мұғалім</w:t>
      </w:r>
      <w:r>
        <w:rPr>
          <w:rFonts w:ascii="Noto Serif" w:eastAsia="Times New Roman" w:hAnsi="Noto Serif" w:cs="Times New Roman"/>
          <w:sz w:val="26"/>
          <w:szCs w:val="26"/>
          <w:shd w:val="clear" w:color="auto" w:fill="FFFFFF"/>
          <w:lang w:val="kk-KZ" w:eastAsia="ru-RU"/>
        </w:rPr>
        <w:t xml:space="preserve">. 1-тәрбиеші шағын орталықта </w:t>
      </w:r>
      <w:r w:rsidRPr="00366458">
        <w:rPr>
          <w:rFonts w:ascii="Noto Serif" w:eastAsia="Times New Roman" w:hAnsi="Noto Serif" w:cs="Times New Roman"/>
          <w:sz w:val="26"/>
          <w:szCs w:val="26"/>
          <w:shd w:val="clear" w:color="auto" w:fill="FFFFFF"/>
          <w:lang w:val="kk-KZ" w:eastAsia="ru-RU"/>
        </w:rPr>
        <w:t xml:space="preserve"> жұмыс істейді; оның ішінде 10 әйел, 2 ер адам.</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Жас құрамы</w:t>
      </w:r>
      <w:r w:rsidRPr="00411E66">
        <w:rPr>
          <w:rFonts w:ascii="Noto Serif" w:eastAsia="Times New Roman" w:hAnsi="Noto Serif" w:cs="Times New Roman"/>
          <w:sz w:val="26"/>
          <w:szCs w:val="26"/>
          <w:shd w:val="clear" w:color="auto" w:fill="FFFFFF"/>
          <w:lang w:eastAsia="ru-RU"/>
        </w:rPr>
        <w:t> </w:t>
      </w:r>
      <w:proofErr w:type="gramStart"/>
      <w:r w:rsidRPr="00411E66">
        <w:rPr>
          <w:rFonts w:ascii="Noto Serif" w:eastAsia="Times New Roman" w:hAnsi="Noto Serif" w:cs="Times New Roman"/>
          <w:sz w:val="26"/>
          <w:szCs w:val="26"/>
          <w:shd w:val="clear" w:color="auto" w:fill="FFFFFF"/>
          <w:lang w:eastAsia="ru-RU"/>
        </w:rPr>
        <w:t>( 2023</w:t>
      </w:r>
      <w:proofErr w:type="gramEnd"/>
      <w:r w:rsidRPr="00411E66">
        <w:rPr>
          <w:rFonts w:ascii="Noto Serif" w:eastAsia="Times New Roman" w:hAnsi="Noto Serif" w:cs="Times New Roman"/>
          <w:sz w:val="26"/>
          <w:szCs w:val="26"/>
          <w:shd w:val="clear" w:color="auto" w:fill="FFFFFF"/>
          <w:lang w:eastAsia="ru-RU"/>
        </w:rPr>
        <w:t xml:space="preserve"> жыл бойынша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1853"/>
        <w:gridCol w:w="1853"/>
        <w:gridCol w:w="1870"/>
        <w:gridCol w:w="1895"/>
      </w:tblGrid>
      <w:tr w:rsidR="00A11E24" w:rsidRPr="00411E66" w:rsidTr="000D094A">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25 жастан жас</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25-35 жас</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36-49 жас</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50 жас және одан жоғары</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Зейнеткерлік жастағы</w:t>
            </w:r>
          </w:p>
        </w:tc>
      </w:tr>
      <w:tr w:rsidR="00A11E24" w:rsidRPr="00411E66" w:rsidTr="000D094A">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val="kk-KZ" w:eastAsia="ru-RU"/>
              </w:rPr>
            </w:pPr>
            <w:r w:rsidRPr="00411E66">
              <w:rPr>
                <w:rFonts w:ascii="Times New Roman" w:eastAsia="Times New Roman" w:hAnsi="Times New Roman" w:cs="Times New Roman"/>
                <w:b/>
                <w:bCs/>
                <w:sz w:val="24"/>
                <w:szCs w:val="24"/>
                <w:lang w:val="kk-KZ" w:eastAsia="ru-RU"/>
              </w:rPr>
              <w:t>4</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2</w:t>
            </w:r>
          </w:p>
        </w:tc>
      </w:tr>
    </w:tbl>
    <w:p w:rsidR="00A11E24" w:rsidRPr="00411E66" w:rsidRDefault="00A11E24" w:rsidP="00A11E24">
      <w:pPr>
        <w:spacing w:after="150" w:line="240" w:lineRule="auto"/>
        <w:rPr>
          <w:rFonts w:ascii="Times New Roman" w:eastAsia="Times New Roman" w:hAnsi="Times New Roman" w:cs="Times New Roman"/>
          <w:sz w:val="24"/>
          <w:szCs w:val="24"/>
          <w:lang w:eastAsia="ru-RU"/>
        </w:rPr>
      </w:pPr>
      <w:r w:rsidRPr="00411E66">
        <w:rPr>
          <w:rFonts w:ascii="Noto Serif" w:eastAsia="Times New Roman" w:hAnsi="Noto Serif" w:cs="Times New Roman"/>
          <w:sz w:val="26"/>
          <w:szCs w:val="26"/>
          <w:shd w:val="clear" w:color="auto" w:fill="FFFFFF"/>
          <w:lang w:eastAsia="ru-RU"/>
        </w:rPr>
        <w:t> </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Жұмыс өтілі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0"/>
        <w:gridCol w:w="1865"/>
        <w:gridCol w:w="1860"/>
        <w:gridCol w:w="1876"/>
        <w:gridCol w:w="1868"/>
      </w:tblGrid>
      <w:tr w:rsidR="00A11E24" w:rsidRPr="00411E66" w:rsidTr="000D094A">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2 жылдан төмен</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2 мен 5 жыл арасы</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5 пен 10 жыл арасы</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10 мен 20 жыл арасында</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20 жыл және одан жоғары</w:t>
            </w:r>
          </w:p>
        </w:tc>
      </w:tr>
      <w:tr w:rsidR="00A11E24" w:rsidRPr="00411E66" w:rsidTr="000D094A">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0</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          3</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val="kk-KZ" w:eastAsia="ru-RU"/>
              </w:rPr>
            </w:pPr>
            <w:r w:rsidRPr="00411E66">
              <w:rPr>
                <w:rFonts w:ascii="Times New Roman" w:eastAsia="Times New Roman" w:hAnsi="Times New Roman" w:cs="Times New Roman"/>
                <w:sz w:val="24"/>
                <w:szCs w:val="24"/>
                <w:lang w:val="kk-KZ" w:eastAsia="ru-RU"/>
              </w:rPr>
              <w:t>1</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   </w:t>
            </w:r>
            <w:r w:rsidRPr="00411E66">
              <w:rPr>
                <w:rFonts w:ascii="Times New Roman" w:eastAsia="Times New Roman" w:hAnsi="Times New Roman" w:cs="Times New Roman"/>
                <w:b/>
                <w:bCs/>
                <w:sz w:val="24"/>
                <w:szCs w:val="24"/>
                <w:lang w:val="kk-KZ" w:eastAsia="ru-RU"/>
              </w:rPr>
              <w:t>1</w:t>
            </w:r>
            <w:r w:rsidRPr="00411E66">
              <w:rPr>
                <w:rFonts w:ascii="Times New Roman" w:eastAsia="Times New Roman" w:hAnsi="Times New Roman" w:cs="Times New Roman"/>
                <w:b/>
                <w:bCs/>
                <w:sz w:val="24"/>
                <w:szCs w:val="24"/>
                <w:lang w:eastAsia="ru-RU"/>
              </w:rPr>
              <w:t xml:space="preserve">       </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val="kk-KZ" w:eastAsia="ru-RU"/>
              </w:rPr>
            </w:pPr>
            <w:r w:rsidRPr="00411E66">
              <w:rPr>
                <w:rFonts w:ascii="Times New Roman" w:eastAsia="Times New Roman" w:hAnsi="Times New Roman" w:cs="Times New Roman"/>
                <w:sz w:val="24"/>
                <w:szCs w:val="24"/>
                <w:lang w:val="kk-KZ" w:eastAsia="ru-RU"/>
              </w:rPr>
              <w:t>7</w:t>
            </w:r>
          </w:p>
        </w:tc>
      </w:tr>
    </w:tbl>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 «Зайырлылық және дінтану негіздері» факультативтік курсын тарих пәні мұғалімі Бекенов А.</w:t>
      </w:r>
      <w:r w:rsidRPr="00411E66">
        <w:rPr>
          <w:rFonts w:ascii="Noto Serif" w:eastAsia="Times New Roman" w:hAnsi="Noto Serif" w:cs="Times New Roman"/>
          <w:sz w:val="26"/>
          <w:szCs w:val="26"/>
          <w:shd w:val="clear" w:color="auto" w:fill="FFFFFF"/>
          <w:lang w:val="kk-KZ" w:eastAsia="ru-RU"/>
        </w:rPr>
        <w:t>А</w:t>
      </w:r>
      <w:r w:rsidRPr="00411E66">
        <w:rPr>
          <w:rFonts w:ascii="Noto Serif" w:eastAsia="Times New Roman" w:hAnsi="Noto Serif" w:cs="Times New Roman"/>
          <w:sz w:val="26"/>
          <w:szCs w:val="26"/>
          <w:shd w:val="clear" w:color="auto" w:fill="FFFFFF"/>
          <w:lang w:eastAsia="ru-RU"/>
        </w:rPr>
        <w:t xml:space="preserve"> береді, курстан өткен сертификаттары бар.</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lastRenderedPageBreak/>
        <w:t>Педагог кадрларға қажеттілік</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Мектептегі келесі оқу жылына вакансиялар:</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8"/>
        <w:gridCol w:w="5801"/>
      </w:tblGrid>
      <w:tr w:rsidR="00A11E24" w:rsidRPr="00411E66" w:rsidTr="000D094A">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вакансиялар</w:t>
            </w:r>
          </w:p>
        </w:tc>
        <w:tc>
          <w:tcPr>
            <w:tcW w:w="58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Оқыту тілі</w:t>
            </w:r>
          </w:p>
        </w:tc>
      </w:tr>
      <w:tr w:rsidR="00A11E24" w:rsidRPr="00411E66" w:rsidTr="000D094A">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География</w:t>
            </w:r>
          </w:p>
        </w:tc>
        <w:tc>
          <w:tcPr>
            <w:tcW w:w="58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7- 9 сыныптар</w:t>
            </w:r>
          </w:p>
        </w:tc>
      </w:tr>
      <w:tr w:rsidR="00A11E24" w:rsidRPr="00411E66" w:rsidTr="000D094A">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Химия</w:t>
            </w:r>
          </w:p>
        </w:tc>
        <w:tc>
          <w:tcPr>
            <w:tcW w:w="58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 xml:space="preserve"> 7 – 9 сыныптар</w:t>
            </w:r>
          </w:p>
        </w:tc>
      </w:tr>
      <w:tr w:rsidR="00A11E24" w:rsidRPr="00411E66" w:rsidTr="000D094A">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Физика</w:t>
            </w:r>
          </w:p>
        </w:tc>
        <w:tc>
          <w:tcPr>
            <w:tcW w:w="58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7-9 сыныптар</w:t>
            </w:r>
          </w:p>
        </w:tc>
      </w:tr>
      <w:tr w:rsidR="00A11E24" w:rsidRPr="00411E66" w:rsidTr="000D094A">
        <w:tc>
          <w:tcPr>
            <w:tcW w:w="3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биология</w:t>
            </w:r>
          </w:p>
        </w:tc>
        <w:tc>
          <w:tcPr>
            <w:tcW w:w="58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 xml:space="preserve"> 6-9 сыныптар</w:t>
            </w:r>
          </w:p>
        </w:tc>
      </w:tr>
    </w:tbl>
    <w:p w:rsidR="00A11E24" w:rsidRPr="00411E66" w:rsidRDefault="00A11E24" w:rsidP="00A11E24">
      <w:pPr>
        <w:spacing w:after="150" w:line="240" w:lineRule="auto"/>
        <w:rPr>
          <w:rFonts w:ascii="Times New Roman" w:eastAsia="Times New Roman" w:hAnsi="Times New Roman" w:cs="Times New Roman"/>
          <w:sz w:val="24"/>
          <w:szCs w:val="24"/>
          <w:lang w:eastAsia="ru-RU"/>
        </w:rPr>
      </w:pPr>
      <w:r w:rsidRPr="00411E66">
        <w:rPr>
          <w:rFonts w:ascii="Noto Serif" w:eastAsia="Times New Roman" w:hAnsi="Noto Serif" w:cs="Times New Roman"/>
          <w:sz w:val="26"/>
          <w:szCs w:val="26"/>
          <w:shd w:val="clear" w:color="auto" w:fill="FFFFFF"/>
          <w:lang w:eastAsia="ru-RU"/>
        </w:rPr>
        <w:t> </w:t>
      </w:r>
    </w:p>
    <w:p w:rsidR="00A11E24" w:rsidRPr="00366458" w:rsidRDefault="00A11E24" w:rsidP="00A11E24">
      <w:pPr>
        <w:spacing w:after="150" w:line="240" w:lineRule="auto"/>
        <w:rPr>
          <w:rFonts w:ascii="Times New Roman" w:eastAsia="Times New Roman" w:hAnsi="Times New Roman" w:cs="Times New Roman"/>
          <w:sz w:val="24"/>
          <w:szCs w:val="24"/>
          <w:lang w:eastAsia="ru-RU"/>
        </w:rPr>
      </w:pPr>
      <w:r w:rsidRPr="00411E66">
        <w:rPr>
          <w:rFonts w:ascii="Noto Serif" w:eastAsia="Times New Roman" w:hAnsi="Noto Serif" w:cs="Times New Roman"/>
          <w:sz w:val="26"/>
          <w:szCs w:val="26"/>
          <w:shd w:val="clear" w:color="auto" w:fill="FFFFFF"/>
          <w:lang w:eastAsia="ru-RU"/>
        </w:rPr>
        <w:t xml:space="preserve">Жас мамандардың бейімделуі үшін </w:t>
      </w:r>
      <w:proofErr w:type="gramStart"/>
      <w:r w:rsidRPr="00411E66">
        <w:rPr>
          <w:rFonts w:ascii="Noto Serif" w:eastAsia="Times New Roman" w:hAnsi="Noto Serif" w:cs="Times New Roman"/>
          <w:sz w:val="26"/>
          <w:szCs w:val="26"/>
          <w:shd w:val="clear" w:color="auto" w:fill="FFFFFF"/>
          <w:lang w:eastAsia="ru-RU"/>
        </w:rPr>
        <w:t>тәлімгерлік  мектебі</w:t>
      </w:r>
      <w:proofErr w:type="gramEnd"/>
      <w:r w:rsidRPr="00411E66">
        <w:rPr>
          <w:rFonts w:ascii="Noto Serif" w:eastAsia="Times New Roman" w:hAnsi="Noto Serif" w:cs="Times New Roman"/>
          <w:sz w:val="26"/>
          <w:szCs w:val="26"/>
          <w:shd w:val="clear" w:color="auto" w:fill="FFFFFF"/>
          <w:lang w:eastAsia="ru-RU"/>
        </w:rPr>
        <w:t xml:space="preserve"> жұмыс істейді. Тәлімгерліктің мақсаты мақсаты – жас мұғалімдердің біліктілігін арттыру деңгейінің тиімділігін анықтау.</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Оқу-әдістемелік және практикалық көмек көрсету үшін кезең-кезеңімен жұмыстар жүргізілуде:</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Segoe UI Symbol" w:eastAsia="Times New Roman" w:hAnsi="Segoe UI Symbol" w:cs="Segoe UI Symbol"/>
          <w:sz w:val="26"/>
          <w:szCs w:val="26"/>
          <w:shd w:val="clear" w:color="auto" w:fill="FFFFFF"/>
          <w:lang w:eastAsia="ru-RU"/>
        </w:rPr>
        <w:t>✓</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тәлімгерлердің</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тәжірибелі</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мұғалімдердің</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сабақтарына</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қатысу</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Segoe UI Symbol" w:eastAsia="Times New Roman" w:hAnsi="Segoe UI Symbol" w:cs="Segoe UI Symbol"/>
          <w:sz w:val="26"/>
          <w:szCs w:val="26"/>
          <w:shd w:val="clear" w:color="auto" w:fill="FFFFFF"/>
          <w:lang w:eastAsia="ru-RU"/>
        </w:rPr>
        <w:t>✓</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сыныптан</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тыс</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іс</w:t>
      </w:r>
      <w:r w:rsidRPr="00411E66">
        <w:rPr>
          <w:rFonts w:ascii="Noto Serif" w:eastAsia="Times New Roman" w:hAnsi="Noto Serif" w:cs="Times New Roman"/>
          <w:sz w:val="26"/>
          <w:szCs w:val="26"/>
          <w:shd w:val="clear" w:color="auto" w:fill="FFFFFF"/>
          <w:lang w:eastAsia="ru-RU"/>
        </w:rPr>
        <w:t>-</w:t>
      </w:r>
      <w:r w:rsidRPr="00411E66">
        <w:rPr>
          <w:rFonts w:ascii="Times New Roman" w:eastAsia="Times New Roman" w:hAnsi="Times New Roman" w:cs="Times New Roman"/>
          <w:sz w:val="26"/>
          <w:szCs w:val="26"/>
          <w:shd w:val="clear" w:color="auto" w:fill="FFFFFF"/>
          <w:lang w:eastAsia="ru-RU"/>
        </w:rPr>
        <w:t>шараларға</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бару</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Segoe UI Symbol" w:eastAsia="Times New Roman" w:hAnsi="Segoe UI Symbol" w:cs="Segoe UI Symbol"/>
          <w:sz w:val="26"/>
          <w:szCs w:val="26"/>
          <w:shd w:val="clear" w:color="auto" w:fill="FFFFFF"/>
          <w:lang w:eastAsia="ru-RU"/>
        </w:rPr>
        <w:t>✓</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пәндік</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апталықтарға</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қатысу</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Segoe UI Symbol" w:eastAsia="Times New Roman" w:hAnsi="Segoe UI Symbol" w:cs="Segoe UI Symbol"/>
          <w:sz w:val="26"/>
          <w:szCs w:val="26"/>
          <w:shd w:val="clear" w:color="auto" w:fill="FFFFFF"/>
          <w:lang w:eastAsia="ru-RU"/>
        </w:rPr>
        <w:t>✓</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ӘБ</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жұмысына</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қатысу</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Segoe UI Symbol" w:eastAsia="Times New Roman" w:hAnsi="Segoe UI Symbol" w:cs="Segoe UI Symbol"/>
          <w:sz w:val="26"/>
          <w:szCs w:val="26"/>
          <w:shd w:val="clear" w:color="auto" w:fill="FFFFFF"/>
          <w:lang w:eastAsia="ru-RU"/>
        </w:rPr>
        <w:t>✓</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семинарларға</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педагогикалық</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кеңестерге</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оқуларға</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ғылыми</w:t>
      </w:r>
      <w:r w:rsidRPr="00411E66">
        <w:rPr>
          <w:rFonts w:ascii="Noto Serif" w:eastAsia="Times New Roman" w:hAnsi="Noto Serif" w:cs="Times New Roman"/>
          <w:sz w:val="26"/>
          <w:szCs w:val="26"/>
          <w:shd w:val="clear" w:color="auto" w:fill="FFFFFF"/>
          <w:lang w:eastAsia="ru-RU"/>
        </w:rPr>
        <w:t>-</w:t>
      </w:r>
      <w:r w:rsidRPr="00411E66">
        <w:rPr>
          <w:rFonts w:ascii="Times New Roman" w:eastAsia="Times New Roman" w:hAnsi="Times New Roman" w:cs="Times New Roman"/>
          <w:sz w:val="26"/>
          <w:szCs w:val="26"/>
          <w:shd w:val="clear" w:color="auto" w:fill="FFFFFF"/>
          <w:lang w:eastAsia="ru-RU"/>
        </w:rPr>
        <w:t>практикалық</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конференцияларға</w:t>
      </w:r>
      <w:r w:rsidRPr="00411E66">
        <w:rPr>
          <w:rFonts w:ascii="Noto Serif" w:eastAsia="Times New Roman" w:hAnsi="Noto Serif" w:cs="Times New Roman"/>
          <w:sz w:val="26"/>
          <w:szCs w:val="26"/>
          <w:shd w:val="clear" w:color="auto" w:fill="FFFFFF"/>
          <w:lang w:eastAsia="ru-RU"/>
        </w:rPr>
        <w:t xml:space="preserve"> </w:t>
      </w:r>
      <w:r w:rsidRPr="00411E66">
        <w:rPr>
          <w:rFonts w:ascii="Times New Roman" w:eastAsia="Times New Roman" w:hAnsi="Times New Roman" w:cs="Times New Roman"/>
          <w:sz w:val="26"/>
          <w:szCs w:val="26"/>
          <w:shd w:val="clear" w:color="auto" w:fill="FFFFFF"/>
          <w:lang w:eastAsia="ru-RU"/>
        </w:rPr>
        <w:t>қатысу</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Жас ұстаздар мектебінің жұмыс жоспары әртүрлі іс-шаралар: практикалық панорамалық сабақтар, тренингтер, жеке әңгімелер, сауалнамалар. Жас ұстаздар мектебінің пәндері сан алуан, әрбір жас ұстазға тәлімгер – тәжірибелі ұстаз бекітілген. Тәлімгерлер бұл мұғалімдердің сабақтарын аралап, әр сабаққа жан-жақты талдау жасап, оларды орындау бойынша ұсыныстар береді.</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2022-2023 оқу жылына жас мамандар қабылданған жоқ.</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           Педагогикалық кадрлардың аттесттатталуы</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  2022-2023 оқу </w:t>
      </w:r>
      <w:proofErr w:type="gramStart"/>
      <w:r w:rsidRPr="00411E66">
        <w:rPr>
          <w:rFonts w:ascii="Noto Serif" w:eastAsia="Times New Roman" w:hAnsi="Noto Serif" w:cs="Times New Roman"/>
          <w:sz w:val="26"/>
          <w:szCs w:val="26"/>
          <w:shd w:val="clear" w:color="auto" w:fill="FFFFFF"/>
          <w:lang w:eastAsia="ru-RU"/>
        </w:rPr>
        <w:t>жылындағы  мектепте</w:t>
      </w:r>
      <w:proofErr w:type="gramEnd"/>
      <w:r w:rsidRPr="00411E66">
        <w:rPr>
          <w:rFonts w:ascii="Noto Serif" w:eastAsia="Times New Roman" w:hAnsi="Noto Serif" w:cs="Times New Roman"/>
          <w:sz w:val="26"/>
          <w:szCs w:val="26"/>
          <w:shd w:val="clear" w:color="auto" w:fill="FFFFFF"/>
          <w:lang w:eastAsia="ru-RU"/>
        </w:rPr>
        <w:t xml:space="preserve"> жаңа біліктілік санаттағы мұғалімдердің сапалы құрамы:</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5"/>
        <w:gridCol w:w="3150"/>
      </w:tblGrid>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Санаттар</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val="kk-KZ" w:eastAsia="ru-RU"/>
              </w:rPr>
            </w:pPr>
            <w:r w:rsidRPr="00411E66">
              <w:rPr>
                <w:rFonts w:ascii="Times New Roman" w:eastAsia="Times New Roman" w:hAnsi="Times New Roman" w:cs="Times New Roman"/>
                <w:sz w:val="24"/>
                <w:szCs w:val="24"/>
                <w:lang w:val="kk-KZ" w:eastAsia="ru-RU"/>
              </w:rPr>
              <w:t>Мұғалімдер саны</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«педагог»</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1</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«педагог-шебер»</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жоқ</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«педагог-зерттеуші»</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жоқ</w:t>
            </w:r>
          </w:p>
        </w:tc>
      </w:tr>
      <w:tr w:rsidR="00A11E24" w:rsidRPr="00411E66" w:rsidTr="000D094A">
        <w:trPr>
          <w:trHeight w:val="15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«педагог-сарапшы»</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4</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«педагог-модератор»</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1</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lastRenderedPageBreak/>
              <w:t>Жоғары категория</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жоқ</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І  категориялы</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1</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ІІ категориялы</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1</w:t>
            </w:r>
          </w:p>
        </w:tc>
      </w:tr>
      <w:tr w:rsidR="00A11E24" w:rsidRPr="00411E66" w:rsidTr="000D094A">
        <w:trPr>
          <w:trHeight w:val="270"/>
        </w:trPr>
        <w:tc>
          <w:tcPr>
            <w:tcW w:w="57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санатсыз</w:t>
            </w:r>
          </w:p>
        </w:tc>
        <w:tc>
          <w:tcPr>
            <w:tcW w:w="31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center"/>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4</w:t>
            </w:r>
          </w:p>
        </w:tc>
      </w:tr>
    </w:tbl>
    <w:p w:rsidR="00A11E24" w:rsidRPr="00411E66" w:rsidRDefault="00A11E24" w:rsidP="00A11E24">
      <w:pPr>
        <w:spacing w:after="150" w:line="240" w:lineRule="auto"/>
        <w:rPr>
          <w:rFonts w:ascii="Times New Roman" w:eastAsia="Times New Roman" w:hAnsi="Times New Roman" w:cs="Times New Roman"/>
          <w:sz w:val="24"/>
          <w:szCs w:val="24"/>
          <w:lang w:eastAsia="ru-RU"/>
        </w:rPr>
      </w:pPr>
      <w:r w:rsidRPr="00411E66">
        <w:rPr>
          <w:rFonts w:ascii="Noto Serif" w:eastAsia="Times New Roman" w:hAnsi="Noto Serif" w:cs="Times New Roman"/>
          <w:sz w:val="26"/>
          <w:szCs w:val="26"/>
          <w:shd w:val="clear" w:color="auto" w:fill="FFFFFF"/>
          <w:lang w:eastAsia="ru-RU"/>
        </w:rPr>
        <w:t xml:space="preserve">Жаңа квалификациялық категория педагогикалық </w:t>
      </w:r>
      <w:proofErr w:type="gramStart"/>
      <w:r w:rsidRPr="00411E66">
        <w:rPr>
          <w:rFonts w:ascii="Noto Serif" w:eastAsia="Times New Roman" w:hAnsi="Noto Serif" w:cs="Times New Roman"/>
          <w:sz w:val="26"/>
          <w:szCs w:val="26"/>
          <w:shd w:val="clear" w:color="auto" w:fill="FFFFFF"/>
          <w:lang w:eastAsia="ru-RU"/>
        </w:rPr>
        <w:t>ұжымның  42</w:t>
      </w:r>
      <w:proofErr w:type="gramEnd"/>
      <w:r w:rsidRPr="00411E66">
        <w:rPr>
          <w:rFonts w:ascii="Noto Serif" w:eastAsia="Times New Roman" w:hAnsi="Noto Serif" w:cs="Times New Roman"/>
          <w:sz w:val="26"/>
          <w:szCs w:val="26"/>
          <w:shd w:val="clear" w:color="auto" w:fill="FFFFFF"/>
          <w:lang w:eastAsia="ru-RU"/>
        </w:rPr>
        <w:t>%.</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Жоспарға сәйкес «педагог» санатындағы </w:t>
      </w:r>
      <w:proofErr w:type="gramStart"/>
      <w:r w:rsidRPr="00411E66">
        <w:rPr>
          <w:rFonts w:ascii="Noto Serif" w:eastAsia="Times New Roman" w:hAnsi="Noto Serif" w:cs="Times New Roman"/>
          <w:sz w:val="26"/>
          <w:szCs w:val="26"/>
          <w:shd w:val="clear" w:color="auto" w:fill="FFFFFF"/>
          <w:lang w:eastAsia="ru-RU"/>
        </w:rPr>
        <w:t>педагогтер  шілде</w:t>
      </w:r>
      <w:proofErr w:type="gramEnd"/>
      <w:r w:rsidRPr="00411E66">
        <w:rPr>
          <w:rFonts w:ascii="Noto Serif" w:eastAsia="Times New Roman" w:hAnsi="Noto Serif" w:cs="Times New Roman"/>
          <w:sz w:val="26"/>
          <w:szCs w:val="26"/>
          <w:shd w:val="clear" w:color="auto" w:fill="FFFFFF"/>
          <w:lang w:eastAsia="ru-RU"/>
        </w:rPr>
        <w:t xml:space="preserve"> айында өтуді жоспарлауда.</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Мектеп мұғалімдері біліктілік санаттарын көтеру немесе бұрын берілген біліктілік санаттарын растау мақсаттармен аттестациядан уақытылы өтеді.</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Мұғалімдердің аттестаттауды растайтын </w:t>
      </w:r>
      <w:proofErr w:type="gramStart"/>
      <w:r w:rsidRPr="00411E66">
        <w:rPr>
          <w:rFonts w:ascii="Noto Serif" w:eastAsia="Times New Roman" w:hAnsi="Noto Serif" w:cs="Times New Roman"/>
          <w:sz w:val="26"/>
          <w:szCs w:val="26"/>
          <w:shd w:val="clear" w:color="auto" w:fill="FFFFFF"/>
          <w:lang w:eastAsia="ru-RU"/>
        </w:rPr>
        <w:t>материалдар  аттестаттау</w:t>
      </w:r>
      <w:proofErr w:type="gramEnd"/>
      <w:r w:rsidRPr="00411E66">
        <w:rPr>
          <w:rFonts w:ascii="Noto Serif" w:eastAsia="Times New Roman" w:hAnsi="Noto Serif" w:cs="Times New Roman"/>
          <w:sz w:val="26"/>
          <w:szCs w:val="26"/>
          <w:shd w:val="clear" w:color="auto" w:fill="FFFFFF"/>
          <w:lang w:eastAsia="ru-RU"/>
        </w:rPr>
        <w:t xml:space="preserve">  комиссиясының құрамы, нормативтік құжаттар, аттестаттау комиссиясы отырысының хаттамалары, санаттарды тағайындау туралы куәліктер беру</w:t>
      </w:r>
      <w:r w:rsidR="00FB4173">
        <w:rPr>
          <w:rFonts w:ascii="Noto Serif" w:eastAsia="Times New Roman" w:hAnsi="Noto Serif" w:cs="Times New Roman"/>
          <w:sz w:val="26"/>
          <w:szCs w:val="26"/>
          <w:shd w:val="clear" w:color="auto" w:fill="FFFFFF"/>
          <w:lang w:eastAsia="ru-RU"/>
        </w:rPr>
        <w:t xml:space="preserve"> арнайы журналға жазылады.</w:t>
      </w:r>
      <w:r w:rsidRPr="00411E66">
        <w:rPr>
          <w:rFonts w:ascii="Noto Serif" w:eastAsia="Times New Roman" w:hAnsi="Noto Serif" w:cs="Times New Roman"/>
          <w:sz w:val="26"/>
          <w:szCs w:val="26"/>
          <w:shd w:val="clear" w:color="auto" w:fill="FFFFFF"/>
          <w:lang w:eastAsia="ru-RU"/>
        </w:rPr>
        <w:t> </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Мұғалімдерді курстық қайта даярлау және біліктілігін арттыру туралы ақпарат</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Мектепте мұғалімдерді курстық қайта даярлау мен біліктілігін арттырудың перспективалық жоспары жасалған. Курс сертификаттарының көшірмелері бөлек қалтада сақталады. Педагогтар әзірленген және бекітілген ұзақ мерзімді жоспар бойынша курстарда оқытылады.</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2022-2023 оқу жылында мұғалім цифрлық құзыреттілік біліктілігін арттырды.</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Педагогкалық </w:t>
      </w:r>
      <w:proofErr w:type="gramStart"/>
      <w:r w:rsidRPr="00411E66">
        <w:rPr>
          <w:rFonts w:ascii="Noto Serif" w:eastAsia="Times New Roman" w:hAnsi="Noto Serif" w:cs="Times New Roman"/>
          <w:sz w:val="26"/>
          <w:szCs w:val="26"/>
          <w:shd w:val="clear" w:color="auto" w:fill="FFFFFF"/>
          <w:lang w:eastAsia="ru-RU"/>
        </w:rPr>
        <w:t>ұжымның  деңгейлік</w:t>
      </w:r>
      <w:proofErr w:type="gramEnd"/>
      <w:r w:rsidRPr="00411E66">
        <w:rPr>
          <w:rFonts w:ascii="Noto Serif" w:eastAsia="Times New Roman" w:hAnsi="Noto Serif" w:cs="Times New Roman"/>
          <w:sz w:val="26"/>
          <w:szCs w:val="26"/>
          <w:shd w:val="clear" w:color="auto" w:fill="FFFFFF"/>
          <w:lang w:eastAsia="ru-RU"/>
        </w:rPr>
        <w:t xml:space="preserve"> курстардан өтуі</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750"/>
      </w:tblGrid>
      <w:tr w:rsidR="00A11E24" w:rsidRPr="00411E66" w:rsidTr="000D094A">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 </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Барлық мұғалімдер</w:t>
            </w:r>
          </w:p>
        </w:tc>
      </w:tr>
      <w:tr w:rsidR="00A11E24" w:rsidRPr="00411E66" w:rsidTr="000D094A">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Бірінші деңгей</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0</w:t>
            </w:r>
          </w:p>
        </w:tc>
      </w:tr>
      <w:tr w:rsidR="00A11E24" w:rsidRPr="00411E66" w:rsidTr="000D094A">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Екінші деңгей</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0</w:t>
            </w:r>
          </w:p>
        </w:tc>
      </w:tr>
      <w:tr w:rsidR="00A11E24" w:rsidRPr="00411E66" w:rsidTr="000D094A">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Үшінші деңгей</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2</w:t>
            </w:r>
          </w:p>
        </w:tc>
      </w:tr>
      <w:tr w:rsidR="00A11E24" w:rsidRPr="00411E66" w:rsidTr="000D094A">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Барлығы</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2</w:t>
            </w:r>
          </w:p>
        </w:tc>
      </w:tr>
      <w:tr w:rsidR="00A11E24" w:rsidRPr="00411E66" w:rsidTr="000D094A">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Пайыздық құрамы</w:t>
            </w:r>
          </w:p>
        </w:tc>
        <w:tc>
          <w:tcPr>
            <w:tcW w:w="37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 xml:space="preserve"> </w:t>
            </w:r>
            <w:r w:rsidRPr="00411E66">
              <w:rPr>
                <w:rFonts w:ascii="Times New Roman" w:eastAsia="Times New Roman" w:hAnsi="Times New Roman" w:cs="Times New Roman"/>
                <w:b/>
                <w:bCs/>
                <w:sz w:val="24"/>
                <w:szCs w:val="24"/>
                <w:lang w:val="kk-KZ" w:eastAsia="ru-RU"/>
              </w:rPr>
              <w:t>17</w:t>
            </w:r>
            <w:r w:rsidRPr="00411E66">
              <w:rPr>
                <w:rFonts w:ascii="Times New Roman" w:eastAsia="Times New Roman" w:hAnsi="Times New Roman" w:cs="Times New Roman"/>
                <w:b/>
                <w:bCs/>
                <w:sz w:val="24"/>
                <w:szCs w:val="24"/>
                <w:lang w:eastAsia="ru-RU"/>
              </w:rPr>
              <w:t>%</w:t>
            </w:r>
          </w:p>
        </w:tc>
      </w:tr>
    </w:tbl>
    <w:p w:rsidR="00A11E24" w:rsidRPr="00411E66" w:rsidRDefault="00A11E24" w:rsidP="00A11E24">
      <w:pPr>
        <w:spacing w:after="150" w:line="240" w:lineRule="auto"/>
        <w:rPr>
          <w:rFonts w:ascii="Times New Roman" w:eastAsia="Times New Roman" w:hAnsi="Times New Roman" w:cs="Times New Roman"/>
          <w:sz w:val="24"/>
          <w:szCs w:val="24"/>
          <w:lang w:eastAsia="ru-RU"/>
        </w:rPr>
      </w:pPr>
      <w:r w:rsidRPr="00411E66">
        <w:rPr>
          <w:rFonts w:ascii="Noto Serif" w:eastAsia="Times New Roman" w:hAnsi="Noto Serif" w:cs="Times New Roman"/>
          <w:sz w:val="26"/>
          <w:szCs w:val="26"/>
          <w:shd w:val="clear" w:color="auto" w:fill="FFFFFF"/>
          <w:lang w:eastAsia="ru-RU"/>
        </w:rPr>
        <w:t> </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 xml:space="preserve">   Мектептің педагогикалық құрамын есепке </w:t>
      </w:r>
      <w:proofErr w:type="gramStart"/>
      <w:r w:rsidRPr="00411E66">
        <w:rPr>
          <w:rFonts w:ascii="Noto Serif" w:eastAsia="Times New Roman" w:hAnsi="Noto Serif" w:cs="Times New Roman"/>
          <w:b/>
          <w:bCs/>
          <w:sz w:val="26"/>
          <w:szCs w:val="26"/>
          <w:shd w:val="clear" w:color="auto" w:fill="FFFFFF"/>
          <w:lang w:eastAsia="ru-RU"/>
        </w:rPr>
        <w:t>алу  құжаттарын</w:t>
      </w:r>
      <w:proofErr w:type="gramEnd"/>
      <w:r w:rsidRPr="00411E66">
        <w:rPr>
          <w:rFonts w:ascii="Noto Serif" w:eastAsia="Times New Roman" w:hAnsi="Noto Serif" w:cs="Times New Roman"/>
          <w:b/>
          <w:bCs/>
          <w:sz w:val="26"/>
          <w:szCs w:val="26"/>
          <w:shd w:val="clear" w:color="auto" w:fill="FFFFFF"/>
          <w:lang w:eastAsia="ru-RU"/>
        </w:rPr>
        <w:t xml:space="preserve"> жүргізу.</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    Педагогикалық кадрларды есепке алу туралы құжаттама істер номенклатурасына сәйкес жүзеге асырылады. Еңбек шарты жасалады, бұйрық шығарылады, кадрлар кітабында тіркелген бұйрық шығарылады. </w:t>
      </w:r>
      <w:proofErr w:type="gramStart"/>
      <w:r w:rsidRPr="00411E66">
        <w:rPr>
          <w:rFonts w:ascii="Noto Serif" w:eastAsia="Times New Roman" w:hAnsi="Noto Serif" w:cs="Times New Roman"/>
          <w:sz w:val="26"/>
          <w:szCs w:val="26"/>
          <w:shd w:val="clear" w:color="auto" w:fill="FFFFFF"/>
          <w:lang w:eastAsia="ru-RU"/>
        </w:rPr>
        <w:t>Бұйрықтар  кітаптары</w:t>
      </w:r>
      <w:proofErr w:type="gramEnd"/>
      <w:r w:rsidRPr="00411E66">
        <w:rPr>
          <w:rFonts w:ascii="Noto Serif" w:eastAsia="Times New Roman" w:hAnsi="Noto Serif" w:cs="Times New Roman"/>
          <w:sz w:val="26"/>
          <w:szCs w:val="26"/>
          <w:shd w:val="clear" w:color="auto" w:fill="FFFFFF"/>
          <w:lang w:eastAsia="ru-RU"/>
        </w:rPr>
        <w:t xml:space="preserve"> нөмірленген, директордың мөрімен бекітіледі. Хатшы оқытушылар құрамының жеке істерін тіркеу журналын өткізеді. Мұғалімдердің жеке құжаттарын толтыру талаптарға сәйкес жүзеге асырылады.</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Еңбек кітаптары қауіпсіз жерде сақталады, жұмыс кітаптарындағы жазбалар уақтылы жүргізіледі.</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lastRenderedPageBreak/>
        <w:t>Мектептің әкімшілік құрамы</w:t>
      </w:r>
    </w:p>
    <w:tbl>
      <w:tblPr>
        <w:tblW w:w="10806"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9"/>
        <w:gridCol w:w="2909"/>
        <w:gridCol w:w="1193"/>
        <w:gridCol w:w="1326"/>
        <w:gridCol w:w="1235"/>
        <w:gridCol w:w="1388"/>
        <w:gridCol w:w="1186"/>
      </w:tblGrid>
      <w:tr w:rsidR="00A11E24" w:rsidRPr="00411E66" w:rsidTr="000D094A">
        <w:tc>
          <w:tcPr>
            <w:tcW w:w="1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Аты-жөні</w:t>
            </w:r>
          </w:p>
        </w:tc>
        <w:tc>
          <w:tcPr>
            <w:tcW w:w="2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ind w:right="1920"/>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қызметі</w:t>
            </w:r>
          </w:p>
        </w:tc>
        <w:tc>
          <w:tcPr>
            <w:tcW w:w="1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білімі</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мамандығы</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Әкімшілік қызметінің өтілі</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Катег/я</w:t>
            </w:r>
          </w:p>
        </w:tc>
        <w:tc>
          <w:tcPr>
            <w:tcW w:w="1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rPr>
                <w:rFonts w:ascii="Times New Roman" w:eastAsia="Times New Roman" w:hAnsi="Times New Roman" w:cs="Times New Roman"/>
                <w:sz w:val="24"/>
                <w:szCs w:val="24"/>
                <w:lang w:eastAsia="ru-RU"/>
              </w:rPr>
            </w:pPr>
            <w:r w:rsidRPr="00411E66">
              <w:rPr>
                <w:rFonts w:ascii="Times New Roman" w:eastAsia="Times New Roman" w:hAnsi="Times New Roman" w:cs="Times New Roman"/>
                <w:b/>
                <w:bCs/>
                <w:sz w:val="24"/>
                <w:szCs w:val="24"/>
                <w:lang w:eastAsia="ru-RU"/>
              </w:rPr>
              <w:t>Ставка</w:t>
            </w:r>
          </w:p>
        </w:tc>
      </w:tr>
      <w:tr w:rsidR="00A11E24" w:rsidRPr="00411E66" w:rsidTr="000D094A">
        <w:tc>
          <w:tcPr>
            <w:tcW w:w="1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Кауданова К.К</w:t>
            </w:r>
          </w:p>
        </w:tc>
        <w:tc>
          <w:tcPr>
            <w:tcW w:w="2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Мектеп директоры</w:t>
            </w:r>
          </w:p>
        </w:tc>
        <w:tc>
          <w:tcPr>
            <w:tcW w:w="1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Жоғары</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val="kk-KZ" w:eastAsia="ru-RU"/>
              </w:rPr>
            </w:pPr>
            <w:r w:rsidRPr="00411E66">
              <w:rPr>
                <w:rFonts w:ascii="Times New Roman" w:eastAsia="Times New Roman" w:hAnsi="Times New Roman" w:cs="Times New Roman"/>
                <w:sz w:val="24"/>
                <w:szCs w:val="24"/>
                <w:lang w:eastAsia="ru-RU"/>
              </w:rPr>
              <w:t>Педагог-</w:t>
            </w:r>
            <w:r w:rsidRPr="00411E66">
              <w:rPr>
                <w:rFonts w:ascii="Times New Roman" w:eastAsia="Times New Roman" w:hAnsi="Times New Roman" w:cs="Times New Roman"/>
                <w:sz w:val="24"/>
                <w:szCs w:val="24"/>
                <w:lang w:val="kk-KZ" w:eastAsia="ru-RU"/>
              </w:rPr>
              <w:t>сарапшы</w:t>
            </w:r>
          </w:p>
        </w:tc>
        <w:tc>
          <w:tcPr>
            <w:tcW w:w="1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1 ст</w:t>
            </w:r>
          </w:p>
        </w:tc>
      </w:tr>
      <w:tr w:rsidR="00A11E24" w:rsidRPr="00411E66" w:rsidTr="000D094A">
        <w:trPr>
          <w:trHeight w:val="2058"/>
        </w:trPr>
        <w:tc>
          <w:tcPr>
            <w:tcW w:w="1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Бекенова А.А</w:t>
            </w:r>
          </w:p>
        </w:tc>
        <w:tc>
          <w:tcPr>
            <w:tcW w:w="2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Директордың  оқу ісінің орынбасары</w:t>
            </w:r>
          </w:p>
        </w:tc>
        <w:tc>
          <w:tcPr>
            <w:tcW w:w="1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Жоғары</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Қазақ тілі мен әдебиеті</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 xml:space="preserve"> 8жыл</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Педагог-сарапшы, «үшінші біліктілік санатты басшының ор</w:t>
            </w:r>
            <w:r>
              <w:rPr>
                <w:rFonts w:ascii="Times New Roman" w:eastAsia="Times New Roman" w:hAnsi="Times New Roman" w:cs="Times New Roman"/>
                <w:sz w:val="24"/>
                <w:szCs w:val="24"/>
                <w:lang w:eastAsia="ru-RU"/>
              </w:rPr>
              <w:t>ынбасары»</w:t>
            </w:r>
          </w:p>
        </w:tc>
        <w:tc>
          <w:tcPr>
            <w:tcW w:w="1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0,5 ст</w:t>
            </w:r>
          </w:p>
        </w:tc>
      </w:tr>
      <w:tr w:rsidR="00A11E24" w:rsidRPr="00411E66" w:rsidTr="000D094A">
        <w:tc>
          <w:tcPr>
            <w:tcW w:w="1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Булатова Г.Б</w:t>
            </w:r>
          </w:p>
        </w:tc>
        <w:tc>
          <w:tcPr>
            <w:tcW w:w="2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val="kk-KZ" w:eastAsia="ru-RU"/>
              </w:rPr>
            </w:pPr>
            <w:r w:rsidRPr="00411E66">
              <w:rPr>
                <w:rFonts w:ascii="Times New Roman" w:eastAsia="Times New Roman" w:hAnsi="Times New Roman" w:cs="Times New Roman"/>
                <w:sz w:val="24"/>
                <w:szCs w:val="24"/>
                <w:lang w:eastAsia="ru-RU"/>
              </w:rPr>
              <w:t>Директордың  тірбие ісінің орынбасары</w:t>
            </w:r>
            <w:r w:rsidRPr="00411E66">
              <w:rPr>
                <w:rFonts w:ascii="Times New Roman" w:eastAsia="Times New Roman" w:hAnsi="Times New Roman" w:cs="Times New Roman"/>
                <w:sz w:val="24"/>
                <w:szCs w:val="24"/>
                <w:lang w:val="kk-KZ" w:eastAsia="ru-RU"/>
              </w:rPr>
              <w:t xml:space="preserve"> міндетін атқарушы</w:t>
            </w:r>
          </w:p>
        </w:tc>
        <w:tc>
          <w:tcPr>
            <w:tcW w:w="1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Орта-арнаулы</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val="kk-KZ" w:eastAsia="ru-RU"/>
              </w:rPr>
            </w:pPr>
            <w:r w:rsidRPr="00411E66">
              <w:rPr>
                <w:rFonts w:ascii="Times New Roman" w:eastAsia="Times New Roman" w:hAnsi="Times New Roman" w:cs="Times New Roman"/>
                <w:sz w:val="24"/>
                <w:szCs w:val="24"/>
                <w:lang w:eastAsia="ru-RU"/>
              </w:rPr>
              <w:t xml:space="preserve">Даярлық </w:t>
            </w:r>
            <w:r w:rsidRPr="00411E66">
              <w:rPr>
                <w:rFonts w:ascii="Times New Roman" w:eastAsia="Times New Roman" w:hAnsi="Times New Roman" w:cs="Times New Roman"/>
                <w:sz w:val="24"/>
                <w:szCs w:val="24"/>
                <w:lang w:val="kk-KZ" w:eastAsia="ru-RU"/>
              </w:rPr>
              <w:t>сынып мұғалімі</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 xml:space="preserve"> </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санатсыз</w:t>
            </w:r>
          </w:p>
        </w:tc>
        <w:tc>
          <w:tcPr>
            <w:tcW w:w="1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0,5 ст.</w:t>
            </w:r>
          </w:p>
        </w:tc>
      </w:tr>
      <w:tr w:rsidR="00A11E24" w:rsidRPr="00411E66" w:rsidTr="000D094A">
        <w:tc>
          <w:tcPr>
            <w:tcW w:w="15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Курумбаев Б.С</w:t>
            </w:r>
          </w:p>
        </w:tc>
        <w:tc>
          <w:tcPr>
            <w:tcW w:w="29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Директордың  шаруашылық орынбасары</w:t>
            </w:r>
          </w:p>
        </w:tc>
        <w:tc>
          <w:tcPr>
            <w:tcW w:w="1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Орта-арнаулы</w:t>
            </w:r>
          </w:p>
        </w:tc>
        <w:tc>
          <w:tcPr>
            <w:tcW w:w="13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10 ай</w:t>
            </w:r>
          </w:p>
        </w:tc>
        <w:tc>
          <w:tcPr>
            <w:tcW w:w="13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w:t>
            </w:r>
          </w:p>
        </w:tc>
        <w:tc>
          <w:tcPr>
            <w:tcW w:w="11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1E24" w:rsidRPr="00411E66" w:rsidRDefault="00A11E24" w:rsidP="000D094A">
            <w:pPr>
              <w:spacing w:after="150" w:line="240" w:lineRule="auto"/>
              <w:jc w:val="both"/>
              <w:rPr>
                <w:rFonts w:ascii="Times New Roman" w:eastAsia="Times New Roman" w:hAnsi="Times New Roman" w:cs="Times New Roman"/>
                <w:sz w:val="24"/>
                <w:szCs w:val="24"/>
                <w:lang w:eastAsia="ru-RU"/>
              </w:rPr>
            </w:pPr>
            <w:r w:rsidRPr="00411E66">
              <w:rPr>
                <w:rFonts w:ascii="Times New Roman" w:eastAsia="Times New Roman" w:hAnsi="Times New Roman" w:cs="Times New Roman"/>
                <w:sz w:val="24"/>
                <w:szCs w:val="24"/>
                <w:lang w:eastAsia="ru-RU"/>
              </w:rPr>
              <w:t>0,5ст</w:t>
            </w:r>
          </w:p>
        </w:tc>
      </w:tr>
    </w:tbl>
    <w:p w:rsidR="00A11E24" w:rsidRPr="00411E66" w:rsidRDefault="00A11E24" w:rsidP="00A11E24">
      <w:pPr>
        <w:spacing w:after="150" w:line="240" w:lineRule="auto"/>
        <w:rPr>
          <w:rFonts w:ascii="Times New Roman" w:eastAsia="Times New Roman" w:hAnsi="Times New Roman" w:cs="Times New Roman"/>
          <w:sz w:val="24"/>
          <w:szCs w:val="24"/>
          <w:lang w:eastAsia="ru-RU"/>
        </w:rPr>
      </w:pPr>
      <w:r w:rsidRPr="00411E66">
        <w:rPr>
          <w:rFonts w:ascii="Noto Serif" w:eastAsia="Times New Roman" w:hAnsi="Noto Serif" w:cs="Times New Roman"/>
          <w:sz w:val="26"/>
          <w:szCs w:val="26"/>
          <w:shd w:val="clear" w:color="auto" w:fill="FFFFFF"/>
          <w:lang w:eastAsia="ru-RU"/>
        </w:rPr>
        <w:t>Директор мен директор орынбасарларының функционалдық міндеттері мектептің бұйрығымен бекітілді, жұмыс режимі тіркелген, жұмыс кестесі бекітілді. Директорлардың орынбасарлары функционалды міндеттермен танысты.</w:t>
      </w:r>
    </w:p>
    <w:p w:rsidR="00A11E24" w:rsidRPr="00411E66" w:rsidRDefault="00A11E24" w:rsidP="00A11E24">
      <w:pPr>
        <w:spacing w:after="150" w:line="240" w:lineRule="auto"/>
        <w:rPr>
          <w:rFonts w:ascii="Noto Serif" w:eastAsia="Times New Roman" w:hAnsi="Noto Serif" w:cs="Times New Roman"/>
          <w:sz w:val="26"/>
          <w:szCs w:val="26"/>
          <w:shd w:val="clear" w:color="auto" w:fill="FFFFFF"/>
          <w:lang w:eastAsia="ru-RU"/>
        </w:rPr>
      </w:pPr>
      <w:proofErr w:type="gramStart"/>
      <w:r w:rsidRPr="00411E66">
        <w:rPr>
          <w:rFonts w:ascii="Noto Serif" w:eastAsia="Times New Roman" w:hAnsi="Noto Serif" w:cs="Times New Roman"/>
          <w:sz w:val="26"/>
          <w:szCs w:val="26"/>
          <w:shd w:val="clear" w:color="auto" w:fill="FFFFFF"/>
          <w:lang w:eastAsia="ru-RU"/>
        </w:rPr>
        <w:t>Әкімшілік  мұғалімдердің</w:t>
      </w:r>
      <w:proofErr w:type="gramEnd"/>
      <w:r w:rsidRPr="00411E66">
        <w:rPr>
          <w:rFonts w:ascii="Noto Serif" w:eastAsia="Times New Roman" w:hAnsi="Noto Serif" w:cs="Times New Roman"/>
          <w:sz w:val="26"/>
          <w:szCs w:val="26"/>
          <w:shd w:val="clear" w:color="auto" w:fill="FFFFFF"/>
          <w:lang w:eastAsia="ru-RU"/>
        </w:rPr>
        <w:t xml:space="preserve"> сабақтарына  мектеп жоспарына сәйкес сабақтарға қатысу, бақылауды жүзеге асырады. </w:t>
      </w:r>
      <w:proofErr w:type="gramStart"/>
      <w:r w:rsidRPr="00411E66">
        <w:rPr>
          <w:rFonts w:ascii="Noto Serif" w:eastAsia="Times New Roman" w:hAnsi="Noto Serif" w:cs="Times New Roman"/>
          <w:sz w:val="26"/>
          <w:szCs w:val="26"/>
          <w:shd w:val="clear" w:color="auto" w:fill="FFFFFF"/>
          <w:lang w:eastAsia="ru-RU"/>
        </w:rPr>
        <w:t>Нәтиже  бойынша</w:t>
      </w:r>
      <w:proofErr w:type="gramEnd"/>
      <w:r w:rsidRPr="00411E66">
        <w:rPr>
          <w:rFonts w:ascii="Noto Serif" w:eastAsia="Times New Roman" w:hAnsi="Noto Serif" w:cs="Times New Roman"/>
          <w:sz w:val="26"/>
          <w:szCs w:val="26"/>
          <w:shd w:val="clear" w:color="auto" w:fill="FFFFFF"/>
          <w:lang w:eastAsia="ru-RU"/>
        </w:rPr>
        <w:t xml:space="preserve"> мұғалімдермен егжей-тегжейлі талдау жасалады және ұсыныстар беріледі.</w:t>
      </w:r>
    </w:p>
    <w:p w:rsidR="00FB4173" w:rsidRPr="00456A1D" w:rsidRDefault="00A11E24"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Жыл сайын педагогикалық құрамның қызметі, барлық салалардағы оқу-тәрбие процесіне сараптама жасалып, жылдық мақсаттар мен міндеттердің </w:t>
      </w:r>
      <w:proofErr w:type="gramStart"/>
      <w:r w:rsidRPr="00411E66">
        <w:rPr>
          <w:rFonts w:ascii="Noto Serif" w:eastAsia="Times New Roman" w:hAnsi="Noto Serif" w:cs="Times New Roman"/>
          <w:sz w:val="26"/>
          <w:szCs w:val="26"/>
          <w:shd w:val="clear" w:color="auto" w:fill="FFFFFF"/>
          <w:lang w:eastAsia="ru-RU"/>
        </w:rPr>
        <w:t>орындалуына  талдау</w:t>
      </w:r>
      <w:proofErr w:type="gramEnd"/>
      <w:r w:rsidRPr="00411E66">
        <w:rPr>
          <w:rFonts w:ascii="Noto Serif" w:eastAsia="Times New Roman" w:hAnsi="Noto Serif" w:cs="Times New Roman"/>
          <w:sz w:val="26"/>
          <w:szCs w:val="26"/>
          <w:shd w:val="clear" w:color="auto" w:fill="FFFFFF"/>
          <w:lang w:eastAsia="ru-RU"/>
        </w:rPr>
        <w:t xml:space="preserve"> жасалып  және алдағы оқу жылының мақсаттары мен міндеттерін анықтайд</w:t>
      </w:r>
      <w:r w:rsidR="00456A1D">
        <w:rPr>
          <w:rFonts w:ascii="Noto Serif" w:eastAsia="Times New Roman" w:hAnsi="Noto Serif" w:cs="Times New Roman"/>
          <w:sz w:val="26"/>
          <w:szCs w:val="26"/>
          <w:shd w:val="clear" w:color="auto" w:fill="FFFFFF"/>
          <w:lang w:eastAsia="ru-RU"/>
        </w:rPr>
        <w:t>ы.</w:t>
      </w:r>
    </w:p>
    <w:p w:rsidR="00E62853" w:rsidRDefault="00E62853" w:rsidP="00E62853">
      <w:pPr>
        <w:spacing w:after="150" w:line="240" w:lineRule="auto"/>
        <w:rPr>
          <w:rFonts w:ascii="Noto Serif" w:eastAsia="Times New Roman" w:hAnsi="Noto Serif" w:cs="Times New Roman"/>
          <w:b/>
          <w:bCs/>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 xml:space="preserve">                              </w:t>
      </w:r>
      <w:r w:rsidR="00456A1D">
        <w:rPr>
          <w:rFonts w:ascii="Noto Serif" w:eastAsia="Times New Roman" w:hAnsi="Noto Serif" w:cs="Times New Roman"/>
          <w:b/>
          <w:bCs/>
          <w:sz w:val="26"/>
          <w:szCs w:val="26"/>
          <w:shd w:val="clear" w:color="auto" w:fill="FFFFFF"/>
          <w:lang w:eastAsia="ru-RU"/>
        </w:rPr>
        <w:t>Оқу әдістемелік жұмыс</w:t>
      </w:r>
    </w:p>
    <w:p w:rsidR="005F1287" w:rsidRDefault="005F1287" w:rsidP="00E62853">
      <w:pPr>
        <w:spacing w:after="150" w:line="240" w:lineRule="auto"/>
        <w:rPr>
          <w:rFonts w:ascii="Noto Serif" w:eastAsia="Times New Roman" w:hAnsi="Noto Serif" w:cs="Times New Roman"/>
          <w:b/>
          <w:bCs/>
          <w:sz w:val="26"/>
          <w:szCs w:val="26"/>
          <w:shd w:val="clear" w:color="auto" w:fill="FFFFFF"/>
          <w:lang w:val="kk-KZ" w:eastAsia="ru-RU"/>
        </w:rPr>
      </w:pPr>
      <w:r>
        <w:rPr>
          <w:rFonts w:ascii="Noto Serif" w:eastAsia="Times New Roman" w:hAnsi="Noto Serif" w:cs="Times New Roman"/>
          <w:b/>
          <w:bCs/>
          <w:sz w:val="26"/>
          <w:szCs w:val="26"/>
          <w:shd w:val="clear" w:color="auto" w:fill="FFFFFF"/>
          <w:lang w:val="kk-KZ" w:eastAsia="ru-RU"/>
        </w:rPr>
        <w:t>1.Мектептің оқу жоспары:</w:t>
      </w:r>
    </w:p>
    <w:p w:rsidR="005F1287" w:rsidRDefault="005F1287" w:rsidP="00E62853">
      <w:pPr>
        <w:spacing w:after="150" w:line="240" w:lineRule="auto"/>
        <w:rPr>
          <w:rFonts w:ascii="Noto Serif" w:eastAsia="Times New Roman" w:hAnsi="Noto Serif" w:cs="Times New Roman"/>
          <w:b/>
          <w:bCs/>
          <w:sz w:val="26"/>
          <w:szCs w:val="26"/>
          <w:shd w:val="clear" w:color="auto" w:fill="FFFFFF"/>
          <w:lang w:val="kk-KZ" w:eastAsia="ru-RU"/>
        </w:rPr>
      </w:pPr>
      <w:r>
        <w:rPr>
          <w:rFonts w:ascii="Noto Serif" w:eastAsia="Times New Roman" w:hAnsi="Noto Serif" w:cs="Times New Roman"/>
          <w:b/>
          <w:bCs/>
          <w:sz w:val="26"/>
          <w:szCs w:val="26"/>
          <w:shd w:val="clear" w:color="auto" w:fill="FFFFFF"/>
          <w:lang w:val="kk-KZ" w:eastAsia="ru-RU"/>
        </w:rPr>
        <w:t>2.Сабақ кестесі:</w:t>
      </w:r>
    </w:p>
    <w:p w:rsidR="005F1287" w:rsidRPr="005F1287" w:rsidRDefault="005F1287" w:rsidP="00E62853">
      <w:pPr>
        <w:spacing w:after="150" w:line="240" w:lineRule="auto"/>
        <w:rPr>
          <w:rFonts w:ascii="Noto Serif" w:eastAsia="Times New Roman" w:hAnsi="Noto Serif" w:cs="Times New Roman"/>
          <w:sz w:val="26"/>
          <w:szCs w:val="26"/>
          <w:shd w:val="clear" w:color="auto" w:fill="FFFFFF"/>
          <w:lang w:val="kk-KZ" w:eastAsia="ru-RU"/>
        </w:rPr>
      </w:pPr>
      <w:r>
        <w:rPr>
          <w:rFonts w:ascii="Noto Serif" w:eastAsia="Times New Roman" w:hAnsi="Noto Serif" w:cs="Times New Roman"/>
          <w:sz w:val="26"/>
          <w:szCs w:val="26"/>
          <w:shd w:val="clear" w:color="auto" w:fill="FFFFFF"/>
          <w:lang w:val="kk-KZ" w:eastAsia="ru-RU"/>
        </w:rPr>
        <w:t>3.Қоңырау кестесі:</w:t>
      </w:r>
    </w:p>
    <w:p w:rsidR="00F549F0" w:rsidRPr="00F549F0" w:rsidRDefault="00F549F0" w:rsidP="00F549F0">
      <w:pPr>
        <w:jc w:val="both"/>
        <w:rPr>
          <w:rFonts w:ascii="Times New Roman" w:hAnsi="Times New Roman" w:cs="Times New Roman"/>
          <w:sz w:val="24"/>
          <w:szCs w:val="24"/>
          <w:lang w:val="kk-KZ"/>
        </w:rPr>
      </w:pPr>
      <w:r w:rsidRPr="00F549F0">
        <w:rPr>
          <w:rFonts w:ascii="Times New Roman" w:hAnsi="Times New Roman" w:cs="Times New Roman"/>
          <w:color w:val="000000"/>
          <w:sz w:val="24"/>
          <w:szCs w:val="24"/>
          <w:lang w:val="kk-KZ"/>
        </w:rPr>
        <w:t>      "Білім туралы" 2007 жылғы 27 шілдедегі Қазақстан Республикасы Заңының 5-бабының 14) тармақшасына және Қазақстан Республикасы Білім және ғылым министрінің 2022 жылғы 3 тамыздағы № 348 бұйрығымен (Қазақстан Республикасы нормативтік құқықтық актілерін мемлекеттік тіркеу тізілімінде № 29030 болып тіркелген) бекітілген Білім берудің барлық деңгейінің мемлекеттік жалпыға міндетті білім беру стандарттарына сәйкес және ҚР Оқу ағарту министрінің 2022 жылғы 12 тамыздағы №363  бұйрықтарына сәйкес</w:t>
      </w:r>
      <w:r>
        <w:rPr>
          <w:rFonts w:ascii="Times New Roman" w:hAnsi="Times New Roman" w:cs="Times New Roman"/>
          <w:color w:val="000000"/>
          <w:sz w:val="24"/>
          <w:szCs w:val="24"/>
          <w:lang w:val="kk-KZ"/>
        </w:rPr>
        <w:t xml:space="preserve"> </w:t>
      </w:r>
    </w:p>
    <w:p w:rsidR="00F549F0" w:rsidRPr="00F549F0" w:rsidRDefault="00F549F0" w:rsidP="00F549F0">
      <w:pPr>
        <w:jc w:val="both"/>
        <w:rPr>
          <w:rFonts w:ascii="Times New Roman" w:hAnsi="Times New Roman" w:cs="Times New Roman"/>
          <w:sz w:val="24"/>
          <w:szCs w:val="24"/>
          <w:lang w:val="kk-KZ"/>
        </w:rPr>
      </w:pPr>
      <w:r w:rsidRPr="00F549F0">
        <w:rPr>
          <w:rFonts w:ascii="Times New Roman" w:hAnsi="Times New Roman" w:cs="Times New Roman"/>
          <w:color w:val="000000"/>
          <w:sz w:val="24"/>
          <w:szCs w:val="24"/>
          <w:lang w:val="kk-KZ"/>
        </w:rPr>
        <w:t>      1.  Орта білім беру ұйымдарында 2022 - 2023 оқу жылының басталуы, ұзақтығы және каникулы кезеңдерінің</w:t>
      </w:r>
      <w:r>
        <w:rPr>
          <w:rFonts w:ascii="Times New Roman" w:hAnsi="Times New Roman" w:cs="Times New Roman"/>
          <w:color w:val="000000"/>
          <w:sz w:val="24"/>
          <w:szCs w:val="24"/>
          <w:lang w:val="kk-KZ"/>
        </w:rPr>
        <w:t xml:space="preserve"> мынадай мерзімдері</w:t>
      </w:r>
    </w:p>
    <w:p w:rsidR="00F549F0" w:rsidRPr="00F549F0" w:rsidRDefault="00F549F0" w:rsidP="00F549F0">
      <w:pPr>
        <w:jc w:val="both"/>
        <w:rPr>
          <w:rFonts w:ascii="Times New Roman" w:hAnsi="Times New Roman" w:cs="Times New Roman"/>
          <w:sz w:val="24"/>
          <w:szCs w:val="24"/>
          <w:lang w:val="kk-KZ"/>
        </w:rPr>
      </w:pPr>
      <w:r w:rsidRPr="00F549F0">
        <w:rPr>
          <w:rFonts w:ascii="Times New Roman" w:hAnsi="Times New Roman" w:cs="Times New Roman"/>
          <w:color w:val="000000"/>
          <w:sz w:val="24"/>
          <w:szCs w:val="24"/>
          <w:lang w:val="kk-KZ"/>
        </w:rPr>
        <w:t>      1) 2022- 2023 оқу жылының басталуы - 2022 жылғы 1 қыркүйек;</w:t>
      </w:r>
    </w:p>
    <w:p w:rsidR="00F549F0" w:rsidRPr="00F549F0" w:rsidRDefault="00F549F0" w:rsidP="00F549F0">
      <w:pPr>
        <w:jc w:val="both"/>
        <w:rPr>
          <w:rFonts w:ascii="Times New Roman" w:hAnsi="Times New Roman" w:cs="Times New Roman"/>
          <w:sz w:val="24"/>
          <w:szCs w:val="24"/>
          <w:lang w:val="kk-KZ"/>
        </w:rPr>
      </w:pPr>
      <w:r w:rsidRPr="00F549F0">
        <w:rPr>
          <w:rFonts w:ascii="Times New Roman" w:hAnsi="Times New Roman" w:cs="Times New Roman"/>
          <w:color w:val="000000"/>
          <w:sz w:val="24"/>
          <w:szCs w:val="24"/>
          <w:lang w:val="kk-KZ"/>
        </w:rPr>
        <w:t xml:space="preserve">      2) оқу жылының ұзақтығы 1-сыныптарда – 35 оқу аптасы, 2-11 (12)- сыныптарда – 36 оқу аптасы. Мейрам күндеріне түскен сабақтар оқу бағдарламасы мазмұнының кіріктірілуі </w:t>
      </w:r>
      <w:r w:rsidRPr="00F549F0">
        <w:rPr>
          <w:rFonts w:ascii="Times New Roman" w:hAnsi="Times New Roman" w:cs="Times New Roman"/>
          <w:color w:val="000000"/>
          <w:sz w:val="24"/>
          <w:szCs w:val="24"/>
          <w:lang w:val="kk-KZ"/>
        </w:rPr>
        <w:lastRenderedPageBreak/>
        <w:t>ескеріле отырып, қайталауға арналған сағаттар есебінен келесі жұмыс күндеріне ауыстырылады.</w:t>
      </w:r>
    </w:p>
    <w:p w:rsidR="00F549F0" w:rsidRPr="00F549F0" w:rsidRDefault="00F549F0" w:rsidP="00F549F0">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w:t>
      </w:r>
      <w:r w:rsidRPr="00F549F0">
        <w:rPr>
          <w:rFonts w:ascii="Times New Roman" w:hAnsi="Times New Roman" w:cs="Times New Roman"/>
          <w:color w:val="000000"/>
          <w:sz w:val="24"/>
          <w:szCs w:val="24"/>
          <w:lang w:val="kk-KZ"/>
        </w:rPr>
        <w:t>3) оқу жылы барысындағы каникул кезеңдері:</w:t>
      </w:r>
    </w:p>
    <w:p w:rsidR="00F549F0" w:rsidRPr="00F549F0" w:rsidRDefault="00F549F0" w:rsidP="00F549F0">
      <w:pPr>
        <w:jc w:val="both"/>
        <w:rPr>
          <w:rFonts w:ascii="Times New Roman" w:hAnsi="Times New Roman" w:cs="Times New Roman"/>
          <w:sz w:val="24"/>
          <w:szCs w:val="24"/>
          <w:lang w:val="kk-KZ"/>
        </w:rPr>
      </w:pPr>
      <w:r w:rsidRPr="00F549F0">
        <w:rPr>
          <w:rFonts w:ascii="Times New Roman" w:hAnsi="Times New Roman" w:cs="Times New Roman"/>
          <w:color w:val="000000"/>
          <w:sz w:val="24"/>
          <w:szCs w:val="24"/>
          <w:lang w:val="kk-KZ"/>
        </w:rPr>
        <w:t>      1-11 (12) – сыныптарда: күзгі каникул – 7 күн (2022 жылғы 31 қазан  - 6 қарашаны қоса алғанда), қысқы – 9 күн (2022жылғы 31 желтоқсан – 2023 жылғы 8 қаңтарды қоса алғанда), көктемгі – 9 күн (2023 жылғы 18 наурыз – 26 наурыз қоса алғанда);</w:t>
      </w:r>
    </w:p>
    <w:p w:rsidR="00F549F0" w:rsidRPr="00F549F0" w:rsidRDefault="00F549F0" w:rsidP="00F549F0">
      <w:pPr>
        <w:jc w:val="both"/>
        <w:rPr>
          <w:rFonts w:ascii="Times New Roman" w:hAnsi="Times New Roman" w:cs="Times New Roman"/>
          <w:sz w:val="24"/>
          <w:szCs w:val="24"/>
          <w:lang w:val="kk-KZ"/>
        </w:rPr>
      </w:pPr>
      <w:r w:rsidRPr="00F549F0">
        <w:rPr>
          <w:rFonts w:ascii="Times New Roman" w:hAnsi="Times New Roman" w:cs="Times New Roman"/>
          <w:color w:val="000000"/>
          <w:sz w:val="24"/>
          <w:szCs w:val="24"/>
          <w:lang w:val="kk-KZ"/>
        </w:rPr>
        <w:t>      1-сыныптарда: 7 күн мерзімде (2023 жылғы 6-12 ақпанды қоса алғанда) қосымша каникул белгіленеді.</w:t>
      </w:r>
    </w:p>
    <w:p w:rsidR="00E62853" w:rsidRPr="00E67247" w:rsidRDefault="00B0180D" w:rsidP="00E62853">
      <w:pPr>
        <w:spacing w:after="150" w:line="240" w:lineRule="auto"/>
        <w:rPr>
          <w:rFonts w:ascii="Noto Serif" w:eastAsia="Times New Roman" w:hAnsi="Noto Serif" w:cs="Times New Roman"/>
          <w:sz w:val="26"/>
          <w:szCs w:val="26"/>
          <w:shd w:val="clear" w:color="auto" w:fill="FFFFFF"/>
          <w:lang w:val="kk-KZ" w:eastAsia="ru-RU"/>
        </w:rPr>
      </w:pPr>
      <w:r w:rsidRPr="00F549F0">
        <w:rPr>
          <w:rFonts w:ascii="Noto Serif" w:eastAsia="Times New Roman" w:hAnsi="Noto Serif" w:cs="Times New Roman"/>
          <w:sz w:val="26"/>
          <w:szCs w:val="26"/>
          <w:shd w:val="clear" w:color="auto" w:fill="FFFFFF"/>
          <w:lang w:val="kk-KZ" w:eastAsia="ru-RU"/>
        </w:rPr>
        <w:t> </w:t>
      </w:r>
      <w:r w:rsidRPr="00E67247">
        <w:rPr>
          <w:rFonts w:ascii="Noto Serif" w:eastAsia="Times New Roman" w:hAnsi="Noto Serif" w:cs="Times New Roman"/>
          <w:sz w:val="26"/>
          <w:szCs w:val="26"/>
          <w:shd w:val="clear" w:color="auto" w:fill="FFFFFF"/>
          <w:lang w:val="kk-KZ" w:eastAsia="ru-RU"/>
        </w:rPr>
        <w:t xml:space="preserve">Мектеп екі ауысымда оқиды. </w:t>
      </w:r>
      <w:r w:rsidR="000A52A9" w:rsidRPr="00E67247">
        <w:rPr>
          <w:rFonts w:ascii="Noto Serif" w:eastAsia="Times New Roman" w:hAnsi="Noto Serif" w:cs="Times New Roman"/>
          <w:sz w:val="26"/>
          <w:szCs w:val="26"/>
          <w:shd w:val="clear" w:color="auto" w:fill="FFFFFF"/>
          <w:lang w:val="kk-KZ" w:eastAsia="ru-RU"/>
        </w:rPr>
        <w:t xml:space="preserve"> 5-9</w:t>
      </w:r>
      <w:r w:rsidR="00E62853" w:rsidRPr="00E67247">
        <w:rPr>
          <w:rFonts w:ascii="Noto Serif" w:eastAsia="Times New Roman" w:hAnsi="Noto Serif" w:cs="Times New Roman"/>
          <w:sz w:val="26"/>
          <w:szCs w:val="26"/>
          <w:shd w:val="clear" w:color="auto" w:fill="FFFFFF"/>
          <w:lang w:val="kk-KZ" w:eastAsia="ru-RU"/>
        </w:rPr>
        <w:t xml:space="preserve"> сыныптар таңертегі ауысымда, екінші ауыс</w:t>
      </w:r>
      <w:r w:rsidRPr="00E67247">
        <w:rPr>
          <w:rFonts w:ascii="Noto Serif" w:eastAsia="Times New Roman" w:hAnsi="Noto Serif" w:cs="Times New Roman"/>
          <w:sz w:val="26"/>
          <w:szCs w:val="26"/>
          <w:shd w:val="clear" w:color="auto" w:fill="FFFFFF"/>
          <w:lang w:val="kk-KZ" w:eastAsia="ru-RU"/>
        </w:rPr>
        <w:t xml:space="preserve">ымда  сабақ </w:t>
      </w:r>
      <w:r w:rsidRPr="00411E66">
        <w:rPr>
          <w:rFonts w:ascii="Noto Serif" w:eastAsia="Times New Roman" w:hAnsi="Noto Serif" w:cs="Times New Roman"/>
          <w:sz w:val="26"/>
          <w:szCs w:val="26"/>
          <w:shd w:val="clear" w:color="auto" w:fill="FFFFFF"/>
          <w:lang w:val="kk-KZ" w:eastAsia="ru-RU"/>
        </w:rPr>
        <w:t xml:space="preserve"> даярлық сынып, </w:t>
      </w:r>
      <w:r w:rsidRPr="00E67247">
        <w:rPr>
          <w:rFonts w:ascii="Noto Serif" w:eastAsia="Times New Roman" w:hAnsi="Noto Serif" w:cs="Times New Roman"/>
          <w:sz w:val="26"/>
          <w:szCs w:val="26"/>
          <w:shd w:val="clear" w:color="auto" w:fill="FFFFFF"/>
          <w:lang w:val="kk-KZ" w:eastAsia="ru-RU"/>
        </w:rPr>
        <w:t xml:space="preserve">1-4 сыныптары оқыды. Сабақ 09-00– да басталады. 2-9 </w:t>
      </w:r>
      <w:r w:rsidR="00E62853" w:rsidRPr="00E67247">
        <w:rPr>
          <w:rFonts w:ascii="Noto Serif" w:eastAsia="Times New Roman" w:hAnsi="Noto Serif" w:cs="Times New Roman"/>
          <w:sz w:val="26"/>
          <w:szCs w:val="26"/>
          <w:shd w:val="clear" w:color="auto" w:fill="FFFFFF"/>
          <w:lang w:val="kk-KZ" w:eastAsia="ru-RU"/>
        </w:rPr>
        <w:t xml:space="preserve"> сыныптарда сабақтың ұзақтығы – 45 минут. Сабақтардың қоңырау арасындағы үзілістің ұзақтығы кемінде 5 минут, үлкен үзіліс 2-ші сабақтан кейін 15 минут, 4 – ші сабақтан кейін 15 минутты  құрайды.</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Бірінші ауысым</w:t>
      </w:r>
    </w:p>
    <w:tbl>
      <w:tblPr>
        <w:tblStyle w:val="a8"/>
        <w:tblW w:w="0" w:type="auto"/>
        <w:tblInd w:w="-431" w:type="dxa"/>
        <w:tblLook w:val="01E0" w:firstRow="1" w:lastRow="1" w:firstColumn="1" w:lastColumn="1" w:noHBand="0" w:noVBand="0"/>
      </w:tblPr>
      <w:tblGrid>
        <w:gridCol w:w="852"/>
        <w:gridCol w:w="3969"/>
        <w:gridCol w:w="2633"/>
        <w:gridCol w:w="2322"/>
      </w:tblGrid>
      <w:tr w:rsidR="00366458" w:rsidTr="001E50E0">
        <w:trPr>
          <w:trHeight w:val="535"/>
        </w:trPr>
        <w:tc>
          <w:tcPr>
            <w:tcW w:w="9776" w:type="dxa"/>
            <w:gridSpan w:val="4"/>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b/>
                <w:kern w:val="2"/>
                <w:sz w:val="28"/>
                <w:szCs w:val="28"/>
                <w:lang w:val="kk-KZ"/>
              </w:rPr>
            </w:pPr>
            <w:r>
              <w:rPr>
                <w:b/>
                <w:kern w:val="2"/>
                <w:sz w:val="28"/>
                <w:szCs w:val="28"/>
                <w:lang w:val="kk-KZ"/>
              </w:rPr>
              <w:t>Бірінші  ауысым</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Басталуы</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Аяқталуы</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Үзіліс</w:t>
            </w:r>
          </w:p>
        </w:tc>
      </w:tr>
      <w:tr w:rsidR="00366458" w:rsidTr="001E50E0">
        <w:trPr>
          <w:trHeight w:val="410"/>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1</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09</w:t>
            </w:r>
            <w:r>
              <w:rPr>
                <w:sz w:val="28"/>
                <w:szCs w:val="28"/>
                <w:lang w:val="kk-KZ"/>
              </w:rPr>
              <w:t>.</w:t>
            </w:r>
            <w:r>
              <w:rPr>
                <w:sz w:val="28"/>
                <w:szCs w:val="28"/>
              </w:rPr>
              <w:t xml:space="preserve">00 </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 xml:space="preserve"> 09.45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2</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09.50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10.35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15</w:t>
            </w:r>
          </w:p>
        </w:tc>
      </w:tr>
      <w:tr w:rsidR="00366458" w:rsidTr="001E50E0">
        <w:trPr>
          <w:trHeight w:val="410"/>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3</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10.50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11.35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15</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4</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11.50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sz w:val="28"/>
                <w:szCs w:val="28"/>
              </w:rPr>
            </w:pPr>
            <w:r>
              <w:rPr>
                <w:sz w:val="28"/>
                <w:szCs w:val="28"/>
                <w:lang w:val="kk-KZ"/>
              </w:rPr>
              <w:t xml:space="preserve">            </w:t>
            </w:r>
            <w:r>
              <w:rPr>
                <w:sz w:val="28"/>
                <w:szCs w:val="28"/>
              </w:rPr>
              <w:t>12.35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5</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12.40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13.25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10"/>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6</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13.30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14.15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7</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14.20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15.05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10"/>
        </w:trPr>
        <w:tc>
          <w:tcPr>
            <w:tcW w:w="9776" w:type="dxa"/>
            <w:gridSpan w:val="4"/>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b/>
                <w:kern w:val="2"/>
                <w:sz w:val="28"/>
                <w:szCs w:val="28"/>
                <w:lang w:val="kk-KZ"/>
              </w:rPr>
            </w:pPr>
            <w:r>
              <w:rPr>
                <w:b/>
                <w:kern w:val="2"/>
                <w:sz w:val="28"/>
                <w:szCs w:val="28"/>
                <w:lang w:val="kk-KZ"/>
              </w:rPr>
              <w:t>Екінші   ауысым</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Басталуы</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Аяқталуы</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Үзіліс</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1</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14.00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14.45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10"/>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2</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14.50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15.35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15</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3</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15.50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16.35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15</w:t>
            </w:r>
          </w:p>
        </w:tc>
      </w:tr>
      <w:tr w:rsidR="00366458" w:rsidTr="001E50E0">
        <w:trPr>
          <w:trHeight w:val="410"/>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4</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16.50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17.35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5</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17.40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18.25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437"/>
        </w:trPr>
        <w:tc>
          <w:tcPr>
            <w:tcW w:w="852"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6</w:t>
            </w:r>
          </w:p>
        </w:tc>
        <w:tc>
          <w:tcPr>
            <w:tcW w:w="3969"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18.30</w:t>
            </w:r>
          </w:p>
        </w:tc>
        <w:tc>
          <w:tcPr>
            <w:tcW w:w="2633"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19.15</w:t>
            </w:r>
          </w:p>
        </w:tc>
        <w:tc>
          <w:tcPr>
            <w:tcW w:w="2322"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bl>
    <w:p w:rsidR="00E62853" w:rsidRPr="00411E66" w:rsidRDefault="00E62853" w:rsidP="00E62853">
      <w:pPr>
        <w:spacing w:after="0" w:line="240" w:lineRule="auto"/>
        <w:rPr>
          <w:rFonts w:ascii="Times New Roman" w:eastAsia="Times New Roman" w:hAnsi="Times New Roman" w:cs="Times New Roman"/>
          <w:sz w:val="24"/>
          <w:szCs w:val="24"/>
          <w:lang w:eastAsia="ru-RU"/>
        </w:rPr>
      </w:pPr>
      <w:r w:rsidRPr="00411E66">
        <w:rPr>
          <w:rFonts w:ascii="Noto Serif" w:eastAsia="Times New Roman" w:hAnsi="Noto Serif" w:cs="Times New Roman"/>
          <w:sz w:val="26"/>
          <w:szCs w:val="26"/>
          <w:shd w:val="clear" w:color="auto" w:fill="FFFFFF"/>
          <w:lang w:eastAsia="ru-RU"/>
        </w:rPr>
        <w:t>  </w:t>
      </w:r>
    </w:p>
    <w:p w:rsidR="00E62853"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Мектептің сабақ кестесі міндетті және </w:t>
      </w:r>
      <w:proofErr w:type="gramStart"/>
      <w:r w:rsidRPr="00411E66">
        <w:rPr>
          <w:rFonts w:ascii="Noto Serif" w:eastAsia="Times New Roman" w:hAnsi="Noto Serif" w:cs="Times New Roman"/>
          <w:sz w:val="26"/>
          <w:szCs w:val="26"/>
          <w:shd w:val="clear" w:color="auto" w:fill="FFFFFF"/>
          <w:lang w:eastAsia="ru-RU"/>
        </w:rPr>
        <w:t>факультативтік  сабақтар</w:t>
      </w:r>
      <w:proofErr w:type="gramEnd"/>
      <w:r w:rsidRPr="00411E66">
        <w:rPr>
          <w:rFonts w:ascii="Noto Serif" w:eastAsia="Times New Roman" w:hAnsi="Noto Serif" w:cs="Times New Roman"/>
          <w:sz w:val="26"/>
          <w:szCs w:val="26"/>
          <w:shd w:val="clear" w:color="auto" w:fill="FFFFFF"/>
          <w:lang w:eastAsia="ru-RU"/>
        </w:rPr>
        <w:t xml:space="preserve"> үшін</w:t>
      </w:r>
      <w:r w:rsidR="00B0180D" w:rsidRPr="00411E66">
        <w:rPr>
          <w:rFonts w:ascii="Noto Serif" w:eastAsia="Times New Roman" w:hAnsi="Noto Serif" w:cs="Times New Roman"/>
          <w:sz w:val="26"/>
          <w:szCs w:val="26"/>
          <w:shd w:val="clear" w:color="auto" w:fill="FFFFFF"/>
          <w:lang w:eastAsia="ru-RU"/>
        </w:rPr>
        <w:t xml:space="preserve"> жеке жасалды. Даярлық тобы 14-00</w:t>
      </w:r>
      <w:r w:rsidRPr="00411E66">
        <w:rPr>
          <w:rFonts w:ascii="Noto Serif" w:eastAsia="Times New Roman" w:hAnsi="Noto Serif" w:cs="Times New Roman"/>
          <w:sz w:val="26"/>
          <w:szCs w:val="26"/>
          <w:shd w:val="clear" w:color="auto" w:fill="FFFFFF"/>
          <w:lang w:eastAsia="ru-RU"/>
        </w:rPr>
        <w:t xml:space="preserve"> басталды.</w:t>
      </w:r>
    </w:p>
    <w:tbl>
      <w:tblPr>
        <w:tblStyle w:val="a8"/>
        <w:tblW w:w="10207" w:type="dxa"/>
        <w:tblInd w:w="-856" w:type="dxa"/>
        <w:tblLook w:val="01E0" w:firstRow="1" w:lastRow="1" w:firstColumn="1" w:lastColumn="1" w:noHBand="0" w:noVBand="0"/>
      </w:tblPr>
      <w:tblGrid>
        <w:gridCol w:w="567"/>
        <w:gridCol w:w="1560"/>
        <w:gridCol w:w="1559"/>
        <w:gridCol w:w="1700"/>
        <w:gridCol w:w="1561"/>
        <w:gridCol w:w="1559"/>
        <w:gridCol w:w="1701"/>
      </w:tblGrid>
      <w:tr w:rsidR="00366458" w:rsidRPr="000D094A" w:rsidTr="001E50E0">
        <w:trPr>
          <w:trHeight w:val="186"/>
        </w:trPr>
        <w:tc>
          <w:tcPr>
            <w:tcW w:w="567"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b/>
                <w:kern w:val="2"/>
                <w:sz w:val="28"/>
                <w:szCs w:val="28"/>
                <w:lang w:val="kk-KZ"/>
              </w:rPr>
            </w:pPr>
          </w:p>
        </w:tc>
        <w:tc>
          <w:tcPr>
            <w:tcW w:w="4819" w:type="dxa"/>
            <w:gridSpan w:val="3"/>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b/>
                <w:kern w:val="2"/>
                <w:sz w:val="28"/>
                <w:szCs w:val="28"/>
                <w:lang w:val="kk-KZ"/>
              </w:rPr>
            </w:pPr>
            <w:r>
              <w:rPr>
                <w:b/>
                <w:kern w:val="2"/>
                <w:sz w:val="28"/>
                <w:szCs w:val="28"/>
                <w:lang w:val="kk-KZ"/>
              </w:rPr>
              <w:t>Екінші   ауысым  даярлық сынып</w:t>
            </w:r>
          </w:p>
          <w:p w:rsidR="00366458" w:rsidRDefault="00366458" w:rsidP="001E50E0">
            <w:pPr>
              <w:jc w:val="center"/>
              <w:rPr>
                <w:b/>
                <w:kern w:val="2"/>
                <w:sz w:val="28"/>
                <w:szCs w:val="28"/>
                <w:lang w:val="kk-KZ"/>
              </w:rPr>
            </w:pPr>
            <w:r>
              <w:rPr>
                <w:b/>
                <w:kern w:val="2"/>
                <w:sz w:val="28"/>
                <w:szCs w:val="28"/>
                <w:lang w:val="kk-KZ"/>
              </w:rPr>
              <w:t>Бірінші жартыжылдық</w:t>
            </w:r>
          </w:p>
        </w:tc>
        <w:tc>
          <w:tcPr>
            <w:tcW w:w="4821" w:type="dxa"/>
            <w:gridSpan w:val="3"/>
            <w:tcBorders>
              <w:top w:val="single" w:sz="4" w:space="0" w:color="auto"/>
              <w:left w:val="single" w:sz="4" w:space="0" w:color="auto"/>
              <w:bottom w:val="single" w:sz="4" w:space="0" w:color="auto"/>
              <w:right w:val="single" w:sz="4" w:space="0" w:color="auto"/>
            </w:tcBorders>
          </w:tcPr>
          <w:p w:rsidR="00366458" w:rsidRDefault="00366458" w:rsidP="001E50E0">
            <w:pPr>
              <w:jc w:val="center"/>
              <w:rPr>
                <w:b/>
                <w:kern w:val="2"/>
                <w:sz w:val="28"/>
                <w:szCs w:val="28"/>
                <w:lang w:val="kk-KZ"/>
              </w:rPr>
            </w:pPr>
            <w:r>
              <w:rPr>
                <w:b/>
                <w:kern w:val="2"/>
                <w:sz w:val="28"/>
                <w:szCs w:val="28"/>
                <w:lang w:val="kk-KZ"/>
              </w:rPr>
              <w:t>Екінші   ауысым  даярлық сынып</w:t>
            </w:r>
          </w:p>
          <w:p w:rsidR="00366458" w:rsidRDefault="00366458" w:rsidP="001E50E0">
            <w:pPr>
              <w:jc w:val="center"/>
              <w:rPr>
                <w:b/>
                <w:kern w:val="2"/>
                <w:sz w:val="28"/>
                <w:szCs w:val="28"/>
                <w:lang w:val="kk-KZ"/>
              </w:rPr>
            </w:pPr>
            <w:r>
              <w:rPr>
                <w:b/>
                <w:kern w:val="2"/>
                <w:sz w:val="28"/>
                <w:szCs w:val="28"/>
                <w:lang w:val="kk-KZ"/>
              </w:rPr>
              <w:t>Екінші жартыжылдық</w:t>
            </w:r>
          </w:p>
        </w:tc>
      </w:tr>
      <w:tr w:rsidR="00366458" w:rsidTr="001E50E0">
        <w:trPr>
          <w:trHeight w:val="199"/>
        </w:trPr>
        <w:tc>
          <w:tcPr>
            <w:tcW w:w="567"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w:t>
            </w:r>
          </w:p>
        </w:tc>
        <w:tc>
          <w:tcPr>
            <w:tcW w:w="156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Басталуы</w:t>
            </w:r>
          </w:p>
        </w:tc>
        <w:tc>
          <w:tcPr>
            <w:tcW w:w="1559"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Аяқталуы      </w:t>
            </w:r>
          </w:p>
        </w:tc>
        <w:tc>
          <w:tcPr>
            <w:tcW w:w="170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Үзіліс</w:t>
            </w:r>
          </w:p>
        </w:tc>
        <w:tc>
          <w:tcPr>
            <w:tcW w:w="1561"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Басталуы</w:t>
            </w: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Аяқталуы      </w:t>
            </w:r>
          </w:p>
        </w:tc>
        <w:tc>
          <w:tcPr>
            <w:tcW w:w="1701"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Үзіліс</w:t>
            </w:r>
          </w:p>
        </w:tc>
      </w:tr>
      <w:tr w:rsidR="00366458" w:rsidTr="001E50E0">
        <w:trPr>
          <w:trHeight w:val="199"/>
        </w:trPr>
        <w:tc>
          <w:tcPr>
            <w:tcW w:w="56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lang w:val="kk-KZ"/>
              </w:rPr>
            </w:pPr>
            <w:r>
              <w:rPr>
                <w:sz w:val="28"/>
                <w:szCs w:val="28"/>
                <w:lang w:val="kk-KZ"/>
              </w:rPr>
              <w:t>1</w:t>
            </w:r>
          </w:p>
        </w:tc>
        <w:tc>
          <w:tcPr>
            <w:tcW w:w="1560"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14.00</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lastRenderedPageBreak/>
              <w:t>14.25</w:t>
            </w:r>
          </w:p>
          <w:p w:rsidR="00366458" w:rsidRDefault="00366458" w:rsidP="001E50E0">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lastRenderedPageBreak/>
              <w:t xml:space="preserve">            10</w:t>
            </w:r>
          </w:p>
        </w:tc>
        <w:tc>
          <w:tcPr>
            <w:tcW w:w="1561"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14.00</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lastRenderedPageBreak/>
              <w:t>14.30</w:t>
            </w:r>
          </w:p>
          <w:p w:rsidR="00366458" w:rsidRDefault="00366458" w:rsidP="001E50E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lastRenderedPageBreak/>
              <w:t xml:space="preserve">            10</w:t>
            </w:r>
          </w:p>
        </w:tc>
      </w:tr>
      <w:tr w:rsidR="00366458" w:rsidTr="001E50E0">
        <w:trPr>
          <w:trHeight w:val="186"/>
        </w:trPr>
        <w:tc>
          <w:tcPr>
            <w:tcW w:w="56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lang w:val="kk-KZ"/>
              </w:rPr>
            </w:pPr>
            <w:r>
              <w:rPr>
                <w:sz w:val="28"/>
                <w:szCs w:val="28"/>
                <w:lang w:val="kk-KZ"/>
              </w:rPr>
              <w:t>2</w:t>
            </w:r>
          </w:p>
        </w:tc>
        <w:tc>
          <w:tcPr>
            <w:tcW w:w="1560"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14.35</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15.00</w:t>
            </w:r>
          </w:p>
          <w:p w:rsidR="00366458" w:rsidRDefault="00366458" w:rsidP="001E50E0">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15</w:t>
            </w:r>
          </w:p>
        </w:tc>
        <w:tc>
          <w:tcPr>
            <w:tcW w:w="1561"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14.40</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Pr="00C77607" w:rsidRDefault="00366458" w:rsidP="001E50E0">
            <w:pPr>
              <w:jc w:val="center"/>
              <w:rPr>
                <w:sz w:val="28"/>
                <w:szCs w:val="28"/>
                <w:lang w:val="kk-KZ"/>
              </w:rPr>
            </w:pPr>
            <w:r>
              <w:rPr>
                <w:sz w:val="28"/>
                <w:szCs w:val="28"/>
              </w:rPr>
              <w:t>15.</w:t>
            </w:r>
            <w:r>
              <w:rPr>
                <w:sz w:val="28"/>
                <w:szCs w:val="28"/>
                <w:lang w:val="kk-KZ"/>
              </w:rPr>
              <w:t>10</w:t>
            </w:r>
          </w:p>
          <w:p w:rsidR="00366458" w:rsidRDefault="00366458" w:rsidP="001E50E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15</w:t>
            </w:r>
          </w:p>
        </w:tc>
      </w:tr>
      <w:tr w:rsidR="00366458" w:rsidTr="001E50E0">
        <w:trPr>
          <w:trHeight w:val="199"/>
        </w:trPr>
        <w:tc>
          <w:tcPr>
            <w:tcW w:w="56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lang w:val="kk-KZ"/>
              </w:rPr>
            </w:pPr>
            <w:r>
              <w:rPr>
                <w:sz w:val="28"/>
                <w:szCs w:val="28"/>
                <w:lang w:val="kk-KZ"/>
              </w:rPr>
              <w:t>3</w:t>
            </w:r>
          </w:p>
        </w:tc>
        <w:tc>
          <w:tcPr>
            <w:tcW w:w="1560"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15.15</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rPr>
                <w:sz w:val="28"/>
                <w:szCs w:val="28"/>
              </w:rPr>
            </w:pPr>
            <w:r>
              <w:rPr>
                <w:sz w:val="28"/>
                <w:szCs w:val="28"/>
                <w:lang w:val="kk-KZ"/>
              </w:rPr>
              <w:t xml:space="preserve">     </w:t>
            </w:r>
            <w:r>
              <w:rPr>
                <w:sz w:val="28"/>
                <w:szCs w:val="28"/>
              </w:rPr>
              <w:t>15.40</w:t>
            </w:r>
          </w:p>
          <w:p w:rsidR="00366458" w:rsidRDefault="00366458" w:rsidP="001E50E0">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15</w:t>
            </w:r>
          </w:p>
        </w:tc>
        <w:tc>
          <w:tcPr>
            <w:tcW w:w="1561"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15.25</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rPr>
                <w:sz w:val="28"/>
                <w:szCs w:val="28"/>
              </w:rPr>
            </w:pPr>
            <w:r>
              <w:rPr>
                <w:sz w:val="28"/>
                <w:szCs w:val="28"/>
                <w:lang w:val="kk-KZ"/>
              </w:rPr>
              <w:t xml:space="preserve">     </w:t>
            </w:r>
            <w:r>
              <w:rPr>
                <w:sz w:val="28"/>
                <w:szCs w:val="28"/>
              </w:rPr>
              <w:t>15.55</w:t>
            </w:r>
          </w:p>
          <w:p w:rsidR="00366458" w:rsidRDefault="00366458" w:rsidP="001E50E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15</w:t>
            </w:r>
          </w:p>
        </w:tc>
      </w:tr>
      <w:tr w:rsidR="00366458" w:rsidTr="001E50E0">
        <w:trPr>
          <w:trHeight w:val="186"/>
        </w:trPr>
        <w:tc>
          <w:tcPr>
            <w:tcW w:w="56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lang w:val="kk-KZ"/>
              </w:rPr>
            </w:pPr>
            <w:r>
              <w:rPr>
                <w:sz w:val="28"/>
                <w:szCs w:val="28"/>
                <w:lang w:val="kk-KZ"/>
              </w:rPr>
              <w:t>4</w:t>
            </w:r>
          </w:p>
        </w:tc>
        <w:tc>
          <w:tcPr>
            <w:tcW w:w="1560"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15.55</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16.20</w:t>
            </w:r>
          </w:p>
          <w:p w:rsidR="00366458" w:rsidRDefault="00366458" w:rsidP="001E50E0">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10</w:t>
            </w:r>
          </w:p>
        </w:tc>
        <w:tc>
          <w:tcPr>
            <w:tcW w:w="1561"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16.10</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16.40</w:t>
            </w:r>
          </w:p>
          <w:p w:rsidR="00366458" w:rsidRDefault="00366458" w:rsidP="001E50E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10</w:t>
            </w:r>
          </w:p>
        </w:tc>
      </w:tr>
      <w:tr w:rsidR="00366458" w:rsidTr="001E50E0">
        <w:trPr>
          <w:trHeight w:val="199"/>
        </w:trPr>
        <w:tc>
          <w:tcPr>
            <w:tcW w:w="56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lang w:val="kk-KZ"/>
              </w:rPr>
            </w:pPr>
            <w:r>
              <w:rPr>
                <w:sz w:val="28"/>
                <w:szCs w:val="28"/>
                <w:lang w:val="kk-KZ"/>
              </w:rPr>
              <w:t>5</w:t>
            </w:r>
          </w:p>
        </w:tc>
        <w:tc>
          <w:tcPr>
            <w:tcW w:w="1560"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16.30</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16.55</w:t>
            </w:r>
          </w:p>
          <w:p w:rsidR="00366458" w:rsidRDefault="00366458" w:rsidP="001E50E0">
            <w:pPr>
              <w:jc w:val="center"/>
              <w:rPr>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10</w:t>
            </w:r>
          </w:p>
        </w:tc>
        <w:tc>
          <w:tcPr>
            <w:tcW w:w="1561"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16.50</w:t>
            </w:r>
          </w:p>
          <w:p w:rsidR="00366458" w:rsidRDefault="00366458" w:rsidP="001E50E0">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366458" w:rsidRDefault="00366458" w:rsidP="001E50E0">
            <w:pPr>
              <w:jc w:val="center"/>
              <w:rPr>
                <w:sz w:val="28"/>
                <w:szCs w:val="28"/>
              </w:rPr>
            </w:pPr>
            <w:r>
              <w:rPr>
                <w:sz w:val="28"/>
                <w:szCs w:val="28"/>
              </w:rPr>
              <w:t>17.20</w:t>
            </w:r>
          </w:p>
          <w:p w:rsidR="00366458" w:rsidRDefault="00366458" w:rsidP="001E50E0">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10</w:t>
            </w:r>
          </w:p>
        </w:tc>
      </w:tr>
    </w:tbl>
    <w:p w:rsidR="00366458" w:rsidRPr="00411E66" w:rsidRDefault="00366458" w:rsidP="00E62853">
      <w:pPr>
        <w:spacing w:after="150" w:line="240" w:lineRule="auto"/>
        <w:rPr>
          <w:rFonts w:ascii="Noto Serif" w:eastAsia="Times New Roman" w:hAnsi="Noto Serif" w:cs="Times New Roman"/>
          <w:sz w:val="26"/>
          <w:szCs w:val="26"/>
          <w:shd w:val="clear" w:color="auto" w:fill="FFFFFF"/>
          <w:lang w:eastAsia="ru-RU"/>
        </w:rPr>
      </w:pPr>
    </w:p>
    <w:p w:rsidR="00E62853"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Бірінші сыныптардың оқу сабақтарының режимі: қыркүйекте – күніне 35 минуттан үш сабақ, қазан айынан бастап санитариялық қағидаларға сәйкес көз шынықтыру жаттығулары мен гимнастикаларын жасай отырып 45 минуттан өткізілді.</w:t>
      </w:r>
    </w:p>
    <w:tbl>
      <w:tblPr>
        <w:tblStyle w:val="a8"/>
        <w:tblW w:w="9460" w:type="dxa"/>
        <w:tblInd w:w="-431" w:type="dxa"/>
        <w:tblLook w:val="01E0" w:firstRow="1" w:lastRow="1" w:firstColumn="1" w:lastColumn="1" w:noHBand="0" w:noVBand="0"/>
      </w:tblPr>
      <w:tblGrid>
        <w:gridCol w:w="824"/>
        <w:gridCol w:w="3840"/>
        <w:gridCol w:w="2547"/>
        <w:gridCol w:w="2249"/>
      </w:tblGrid>
      <w:tr w:rsidR="00366458" w:rsidRPr="00AD17A4" w:rsidTr="001E50E0">
        <w:trPr>
          <w:trHeight w:val="615"/>
        </w:trPr>
        <w:tc>
          <w:tcPr>
            <w:tcW w:w="9460" w:type="dxa"/>
            <w:gridSpan w:val="4"/>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b/>
                <w:kern w:val="2"/>
                <w:sz w:val="28"/>
                <w:szCs w:val="28"/>
                <w:lang w:val="kk-KZ"/>
              </w:rPr>
            </w:pPr>
            <w:r>
              <w:rPr>
                <w:b/>
                <w:kern w:val="2"/>
                <w:sz w:val="28"/>
                <w:szCs w:val="28"/>
                <w:lang w:val="kk-KZ"/>
              </w:rPr>
              <w:t>1-сынып қоңырау кестесі   қыркүйек айында</w:t>
            </w:r>
          </w:p>
        </w:tc>
      </w:tr>
      <w:tr w:rsidR="00366458" w:rsidTr="001E50E0">
        <w:trPr>
          <w:trHeight w:val="656"/>
        </w:trPr>
        <w:tc>
          <w:tcPr>
            <w:tcW w:w="824"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p>
        </w:tc>
        <w:tc>
          <w:tcPr>
            <w:tcW w:w="3840"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Басталуы</w:t>
            </w:r>
          </w:p>
        </w:tc>
        <w:tc>
          <w:tcPr>
            <w:tcW w:w="2547"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Аяқталуы</w:t>
            </w:r>
          </w:p>
        </w:tc>
        <w:tc>
          <w:tcPr>
            <w:tcW w:w="2247"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 xml:space="preserve">         Үзіліс</w:t>
            </w:r>
          </w:p>
        </w:tc>
      </w:tr>
      <w:tr w:rsidR="00366458" w:rsidTr="001E50E0">
        <w:trPr>
          <w:trHeight w:val="656"/>
        </w:trPr>
        <w:tc>
          <w:tcPr>
            <w:tcW w:w="824"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w:t>
            </w:r>
          </w:p>
        </w:tc>
        <w:tc>
          <w:tcPr>
            <w:tcW w:w="3840"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14.00</w:t>
            </w:r>
          </w:p>
        </w:tc>
        <w:tc>
          <w:tcPr>
            <w:tcW w:w="2547"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14.35</w:t>
            </w:r>
          </w:p>
        </w:tc>
        <w:tc>
          <w:tcPr>
            <w:tcW w:w="2247"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5</w:t>
            </w:r>
          </w:p>
        </w:tc>
      </w:tr>
      <w:tr w:rsidR="00366458" w:rsidTr="001E50E0">
        <w:trPr>
          <w:trHeight w:val="656"/>
        </w:trPr>
        <w:tc>
          <w:tcPr>
            <w:tcW w:w="824"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2</w:t>
            </w:r>
          </w:p>
        </w:tc>
        <w:tc>
          <w:tcPr>
            <w:tcW w:w="3840"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14.40</w:t>
            </w:r>
          </w:p>
        </w:tc>
        <w:tc>
          <w:tcPr>
            <w:tcW w:w="2547"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15.15</w:t>
            </w:r>
          </w:p>
        </w:tc>
        <w:tc>
          <w:tcPr>
            <w:tcW w:w="2247"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15</w:t>
            </w:r>
          </w:p>
        </w:tc>
      </w:tr>
      <w:tr w:rsidR="00366458" w:rsidTr="001E50E0">
        <w:trPr>
          <w:trHeight w:val="656"/>
        </w:trPr>
        <w:tc>
          <w:tcPr>
            <w:tcW w:w="824"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3</w:t>
            </w:r>
          </w:p>
        </w:tc>
        <w:tc>
          <w:tcPr>
            <w:tcW w:w="3840"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15.30</w:t>
            </w:r>
          </w:p>
        </w:tc>
        <w:tc>
          <w:tcPr>
            <w:tcW w:w="2547"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16.05</w:t>
            </w:r>
          </w:p>
        </w:tc>
        <w:tc>
          <w:tcPr>
            <w:tcW w:w="2247" w:type="dxa"/>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5</w:t>
            </w:r>
          </w:p>
        </w:tc>
      </w:tr>
      <w:tr w:rsidR="00366458" w:rsidTr="001E50E0">
        <w:trPr>
          <w:trHeight w:val="656"/>
        </w:trPr>
        <w:tc>
          <w:tcPr>
            <w:tcW w:w="9460" w:type="dxa"/>
            <w:gridSpan w:val="4"/>
            <w:tcBorders>
              <w:top w:val="single" w:sz="4" w:space="0" w:color="auto"/>
              <w:left w:val="single" w:sz="4" w:space="0" w:color="auto"/>
              <w:bottom w:val="single" w:sz="4" w:space="0" w:color="auto"/>
              <w:right w:val="single" w:sz="4" w:space="0" w:color="auto"/>
            </w:tcBorders>
          </w:tcPr>
          <w:p w:rsidR="00366458" w:rsidRDefault="00366458" w:rsidP="001E50E0">
            <w:pPr>
              <w:rPr>
                <w:kern w:val="2"/>
                <w:sz w:val="28"/>
                <w:szCs w:val="28"/>
                <w:lang w:val="kk-KZ"/>
              </w:rPr>
            </w:pPr>
            <w:r>
              <w:rPr>
                <w:kern w:val="2"/>
                <w:sz w:val="28"/>
                <w:szCs w:val="28"/>
                <w:lang w:val="kk-KZ"/>
              </w:rPr>
              <w:t xml:space="preserve">                                                     Қазан айынан бастап</w:t>
            </w:r>
          </w:p>
        </w:tc>
      </w:tr>
      <w:tr w:rsidR="00366458" w:rsidTr="001E50E0">
        <w:trPr>
          <w:trHeight w:val="656"/>
        </w:trPr>
        <w:tc>
          <w:tcPr>
            <w:tcW w:w="824"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1</w:t>
            </w:r>
          </w:p>
        </w:tc>
        <w:tc>
          <w:tcPr>
            <w:tcW w:w="3840"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14.00</w:t>
            </w:r>
          </w:p>
        </w:tc>
        <w:tc>
          <w:tcPr>
            <w:tcW w:w="25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14.45</w:t>
            </w:r>
          </w:p>
        </w:tc>
        <w:tc>
          <w:tcPr>
            <w:tcW w:w="22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r w:rsidR="00366458" w:rsidTr="001E50E0">
        <w:trPr>
          <w:trHeight w:val="615"/>
        </w:trPr>
        <w:tc>
          <w:tcPr>
            <w:tcW w:w="824"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2</w:t>
            </w:r>
          </w:p>
        </w:tc>
        <w:tc>
          <w:tcPr>
            <w:tcW w:w="3840"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14.50</w:t>
            </w:r>
          </w:p>
        </w:tc>
        <w:tc>
          <w:tcPr>
            <w:tcW w:w="25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15.35</w:t>
            </w:r>
          </w:p>
        </w:tc>
        <w:tc>
          <w:tcPr>
            <w:tcW w:w="22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15</w:t>
            </w:r>
          </w:p>
        </w:tc>
      </w:tr>
      <w:tr w:rsidR="00366458" w:rsidTr="001E50E0">
        <w:trPr>
          <w:trHeight w:val="656"/>
        </w:trPr>
        <w:tc>
          <w:tcPr>
            <w:tcW w:w="824"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3</w:t>
            </w:r>
          </w:p>
        </w:tc>
        <w:tc>
          <w:tcPr>
            <w:tcW w:w="3840"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15.50</w:t>
            </w:r>
          </w:p>
        </w:tc>
        <w:tc>
          <w:tcPr>
            <w:tcW w:w="25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16.35</w:t>
            </w:r>
          </w:p>
        </w:tc>
        <w:tc>
          <w:tcPr>
            <w:tcW w:w="22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15</w:t>
            </w:r>
          </w:p>
        </w:tc>
      </w:tr>
      <w:tr w:rsidR="00366458" w:rsidTr="001E50E0">
        <w:trPr>
          <w:trHeight w:val="615"/>
        </w:trPr>
        <w:tc>
          <w:tcPr>
            <w:tcW w:w="824" w:type="dxa"/>
            <w:tcBorders>
              <w:top w:val="single" w:sz="4" w:space="0" w:color="auto"/>
              <w:left w:val="single" w:sz="4" w:space="0" w:color="auto"/>
              <w:bottom w:val="single" w:sz="4" w:space="0" w:color="auto"/>
              <w:right w:val="single" w:sz="4" w:space="0" w:color="auto"/>
            </w:tcBorders>
            <w:hideMark/>
          </w:tcPr>
          <w:p w:rsidR="00366458" w:rsidRDefault="00366458" w:rsidP="001E50E0">
            <w:pPr>
              <w:rPr>
                <w:kern w:val="2"/>
                <w:sz w:val="28"/>
                <w:szCs w:val="28"/>
                <w:lang w:val="kk-KZ"/>
              </w:rPr>
            </w:pPr>
            <w:r>
              <w:rPr>
                <w:kern w:val="2"/>
                <w:sz w:val="28"/>
                <w:szCs w:val="28"/>
                <w:lang w:val="kk-KZ"/>
              </w:rPr>
              <w:t>4</w:t>
            </w:r>
          </w:p>
        </w:tc>
        <w:tc>
          <w:tcPr>
            <w:tcW w:w="3840"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16.50</w:t>
            </w:r>
          </w:p>
        </w:tc>
        <w:tc>
          <w:tcPr>
            <w:tcW w:w="25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sz w:val="28"/>
                <w:szCs w:val="28"/>
              </w:rPr>
            </w:pPr>
            <w:r>
              <w:rPr>
                <w:sz w:val="28"/>
                <w:szCs w:val="28"/>
              </w:rPr>
              <w:t>17.35</w:t>
            </w:r>
          </w:p>
        </w:tc>
        <w:tc>
          <w:tcPr>
            <w:tcW w:w="2247" w:type="dxa"/>
            <w:tcBorders>
              <w:top w:val="single" w:sz="4" w:space="0" w:color="auto"/>
              <w:left w:val="single" w:sz="4" w:space="0" w:color="auto"/>
              <w:bottom w:val="single" w:sz="4" w:space="0" w:color="auto"/>
              <w:right w:val="single" w:sz="4" w:space="0" w:color="auto"/>
            </w:tcBorders>
            <w:hideMark/>
          </w:tcPr>
          <w:p w:rsidR="00366458" w:rsidRDefault="00366458" w:rsidP="001E50E0">
            <w:pPr>
              <w:jc w:val="center"/>
              <w:rPr>
                <w:kern w:val="2"/>
                <w:sz w:val="28"/>
                <w:szCs w:val="28"/>
                <w:lang w:val="kk-KZ"/>
              </w:rPr>
            </w:pPr>
            <w:r>
              <w:rPr>
                <w:kern w:val="2"/>
                <w:sz w:val="28"/>
                <w:szCs w:val="28"/>
                <w:lang w:val="kk-KZ"/>
              </w:rPr>
              <w:t>5</w:t>
            </w:r>
          </w:p>
        </w:tc>
      </w:tr>
    </w:tbl>
    <w:p w:rsidR="00366458" w:rsidRPr="00411E66" w:rsidRDefault="00366458" w:rsidP="00E62853">
      <w:pPr>
        <w:spacing w:after="150" w:line="240" w:lineRule="auto"/>
        <w:rPr>
          <w:rFonts w:ascii="Noto Serif" w:eastAsia="Times New Roman" w:hAnsi="Noto Serif" w:cs="Times New Roman"/>
          <w:sz w:val="26"/>
          <w:szCs w:val="26"/>
          <w:shd w:val="clear" w:color="auto" w:fill="FFFFFF"/>
          <w:lang w:eastAsia="ru-RU"/>
        </w:rPr>
      </w:pP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bookmarkStart w:id="4" w:name="_Hlk82093373"/>
      <w:bookmarkEnd w:id="4"/>
      <w:r w:rsidRPr="00411E66">
        <w:rPr>
          <w:rFonts w:ascii="Noto Serif" w:eastAsia="Times New Roman" w:hAnsi="Noto Serif" w:cs="Times New Roman"/>
          <w:b/>
          <w:bCs/>
          <w:sz w:val="26"/>
          <w:szCs w:val="26"/>
          <w:shd w:val="clear" w:color="auto" w:fill="FFFFFF"/>
          <w:lang w:eastAsia="ru-RU"/>
        </w:rPr>
        <w:t>Мектепішілік бақылау</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   Білім сапасы бақылау мектепішілік бақылау арқылы жүзеге </w:t>
      </w:r>
      <w:proofErr w:type="gramStart"/>
      <w:r w:rsidRPr="00411E66">
        <w:rPr>
          <w:rFonts w:ascii="Noto Serif" w:eastAsia="Times New Roman" w:hAnsi="Noto Serif" w:cs="Times New Roman"/>
          <w:sz w:val="26"/>
          <w:szCs w:val="26"/>
          <w:shd w:val="clear" w:color="auto" w:fill="FFFFFF"/>
          <w:lang w:eastAsia="ru-RU"/>
        </w:rPr>
        <w:t>асырылады..</w:t>
      </w:r>
      <w:proofErr w:type="gramEnd"/>
      <w:r w:rsidRPr="00411E66">
        <w:rPr>
          <w:rFonts w:ascii="Noto Serif" w:eastAsia="Times New Roman" w:hAnsi="Noto Serif" w:cs="Times New Roman"/>
          <w:sz w:val="26"/>
          <w:szCs w:val="26"/>
          <w:shd w:val="clear" w:color="auto" w:fill="FFFFFF"/>
          <w:lang w:eastAsia="ru-RU"/>
        </w:rPr>
        <w:t xml:space="preserve"> Дұрыс басқару шешімдерін қабылдау үшін мектептегі оқу және тәрбие процесі барлық сілтемелер бойынша оқу және үйлестіру үшін мектепішілік </w:t>
      </w:r>
      <w:proofErr w:type="gramStart"/>
      <w:r w:rsidRPr="00411E66">
        <w:rPr>
          <w:rFonts w:ascii="Noto Serif" w:eastAsia="Times New Roman" w:hAnsi="Noto Serif" w:cs="Times New Roman"/>
          <w:sz w:val="26"/>
          <w:szCs w:val="26"/>
          <w:shd w:val="clear" w:color="auto" w:fill="FFFFFF"/>
          <w:lang w:eastAsia="ru-RU"/>
        </w:rPr>
        <w:t>бақылау  жасалды</w:t>
      </w:r>
      <w:proofErr w:type="gramEnd"/>
      <w:r w:rsidRPr="00411E66">
        <w:rPr>
          <w:rFonts w:ascii="Noto Serif" w:eastAsia="Times New Roman" w:hAnsi="Noto Serif" w:cs="Times New Roman"/>
          <w:sz w:val="26"/>
          <w:szCs w:val="26"/>
          <w:shd w:val="clear" w:color="auto" w:fill="FFFFFF"/>
          <w:lang w:eastAsia="ru-RU"/>
        </w:rPr>
        <w:t xml:space="preserve">. Мектепішілік бақылау жұмыстарын директордың тәрбие ісі жөніндегі орынбасары басқарады. Мектептегі мектепішілік бақылау оқу үрдісіндегі барлық байланыстарды оқуға және үйлестіруге бағытталған, әр құрылымдық бөлімде де, сонымен қатар әр құрылымдық бөлімде (педагогикалық кеңес, әдістемелік кеңес, әдістемелік бірлестіктер, жас мұғалімдер мектебі) жүзеге асырылады. Мектепішілік бақылау жоспары соңғы оқу жылындағы жұмысты талдауды ескере отырып жасалған. Жоспарда әмбебап міндетті </w:t>
      </w:r>
      <w:proofErr w:type="gramStart"/>
      <w:r w:rsidRPr="00411E66">
        <w:rPr>
          <w:rFonts w:ascii="Noto Serif" w:eastAsia="Times New Roman" w:hAnsi="Noto Serif" w:cs="Times New Roman"/>
          <w:sz w:val="26"/>
          <w:szCs w:val="26"/>
          <w:shd w:val="clear" w:color="auto" w:fill="FFFFFF"/>
          <w:lang w:eastAsia="ru-RU"/>
        </w:rPr>
        <w:t>оқыту,оқушылардың</w:t>
      </w:r>
      <w:proofErr w:type="gramEnd"/>
      <w:r w:rsidRPr="00411E66">
        <w:rPr>
          <w:rFonts w:ascii="Noto Serif" w:eastAsia="Times New Roman" w:hAnsi="Noto Serif" w:cs="Times New Roman"/>
          <w:sz w:val="26"/>
          <w:szCs w:val="26"/>
          <w:shd w:val="clear" w:color="auto" w:fill="FFFFFF"/>
          <w:lang w:eastAsia="ru-RU"/>
        </w:rPr>
        <w:t xml:space="preserve">  білім сапасын бақылау </w:t>
      </w:r>
      <w:r w:rsidRPr="00411E66">
        <w:rPr>
          <w:rFonts w:ascii="Noto Serif" w:eastAsia="Times New Roman" w:hAnsi="Noto Serif" w:cs="Times New Roman"/>
          <w:sz w:val="26"/>
          <w:szCs w:val="26"/>
          <w:shd w:val="clear" w:color="auto" w:fill="FFFFFF"/>
          <w:lang w:eastAsia="ru-RU"/>
        </w:rPr>
        <w:lastRenderedPageBreak/>
        <w:t>қарастырылған, білім деңгейле</w:t>
      </w:r>
      <w:r w:rsidR="00411E66">
        <w:rPr>
          <w:rFonts w:ascii="Noto Serif" w:eastAsia="Times New Roman" w:hAnsi="Noto Serif" w:cs="Times New Roman"/>
          <w:sz w:val="26"/>
          <w:szCs w:val="26"/>
          <w:shd w:val="clear" w:color="auto" w:fill="FFFFFF"/>
          <w:lang w:eastAsia="ru-RU"/>
        </w:rPr>
        <w:t xml:space="preserve">рін, 1, 5 сыныптарды бейімдеу </w:t>
      </w:r>
      <w:r w:rsidRPr="00411E66">
        <w:rPr>
          <w:rFonts w:ascii="Noto Serif" w:eastAsia="Times New Roman" w:hAnsi="Noto Serif" w:cs="Times New Roman"/>
          <w:sz w:val="26"/>
          <w:szCs w:val="26"/>
          <w:shd w:val="clear" w:color="auto" w:fill="FFFFFF"/>
          <w:lang w:eastAsia="ru-RU"/>
        </w:rPr>
        <w:t xml:space="preserve"> мектеп құжаттамаларын  жүргізу, оқушылардың қауіпсіздігі, оқушылардың жеке және сыныптық үлгірімдерін бақылау, тақырыптық және жалпы сыныптық бақылау жүргізу жоспарланады.</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Мектепішілік бақылаудың нәтижелері жеке және әдістемелік бірлестіктер отырыстарында және директор жанындағы жиналыстарда қаралады. Хаттамалар жұмыс жоспарына сәйкес жүзеге асырылады.</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b/>
          <w:bCs/>
          <w:sz w:val="26"/>
          <w:szCs w:val="26"/>
          <w:shd w:val="clear" w:color="auto" w:fill="FFFFFF"/>
          <w:lang w:eastAsia="ru-RU"/>
        </w:rPr>
        <w:t>Әдістемелік жұмысты ұйымдастыру</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proofErr w:type="gramStart"/>
      <w:r w:rsidRPr="00411E66">
        <w:rPr>
          <w:rFonts w:ascii="Noto Serif" w:eastAsia="Times New Roman" w:hAnsi="Noto Serif" w:cs="Times New Roman"/>
          <w:sz w:val="26"/>
          <w:szCs w:val="26"/>
          <w:shd w:val="clear" w:color="auto" w:fill="FFFFFF"/>
          <w:lang w:eastAsia="ru-RU"/>
        </w:rPr>
        <w:t>Мектептегі  ағымдағы</w:t>
      </w:r>
      <w:proofErr w:type="gramEnd"/>
      <w:r w:rsidRPr="00411E66">
        <w:rPr>
          <w:rFonts w:ascii="Noto Serif" w:eastAsia="Times New Roman" w:hAnsi="Noto Serif" w:cs="Times New Roman"/>
          <w:sz w:val="26"/>
          <w:szCs w:val="26"/>
          <w:shd w:val="clear" w:color="auto" w:fill="FFFFFF"/>
          <w:lang w:eastAsia="ru-RU"/>
        </w:rPr>
        <w:t xml:space="preserve"> оқу жылында жүргізілген  әдістемелік жұмыс бағыттары:</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әдістемелік кеңес;</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әдістемелік семинарлар;</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-әдістемелік бірлестіктердің жұмысы;</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пәндік әдістемелік апталықтар;</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сабаққа өзара қатысу және талдау;</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мұғалімдерді аттестаттау;</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курсты қайта даярлау (ұйымдастыру және бақылау);</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w:t>
      </w:r>
      <w:bookmarkStart w:id="5" w:name="_Hlk103870902"/>
      <w:r w:rsidRPr="00411E66">
        <w:rPr>
          <w:rFonts w:ascii="Noto Serif" w:eastAsia="Times New Roman" w:hAnsi="Noto Serif" w:cs="Times New Roman"/>
          <w:sz w:val="26"/>
          <w:szCs w:val="26"/>
          <w:shd w:val="clear" w:color="auto" w:fill="FFFFFF"/>
          <w:lang w:eastAsia="ru-RU"/>
        </w:rPr>
        <w:t>педагогикалық шеберлік байқаулары мен конкурстарға </w:t>
      </w:r>
      <w:bookmarkEnd w:id="5"/>
      <w:r w:rsidRPr="00411E66">
        <w:rPr>
          <w:rFonts w:ascii="Noto Serif" w:eastAsia="Times New Roman" w:hAnsi="Noto Serif" w:cs="Times New Roman"/>
          <w:sz w:val="26"/>
          <w:szCs w:val="26"/>
          <w:shd w:val="clear" w:color="auto" w:fill="FFFFFF"/>
          <w:lang w:eastAsia="ru-RU"/>
        </w:rPr>
        <w:t>қатысу;</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талантты және дарынды оқушылармен жұмыс;</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 оқушыларды әртүрлі деңгейдегі олимпиадаларға, конференцияларға, жарыстарға қатысуға тарту.</w:t>
      </w:r>
    </w:p>
    <w:p w:rsidR="00E62853" w:rsidRPr="00411E66" w:rsidRDefault="00411E66" w:rsidP="00E62853">
      <w:pPr>
        <w:spacing w:after="150" w:line="240" w:lineRule="auto"/>
        <w:rPr>
          <w:rFonts w:ascii="Noto Serif" w:eastAsia="Times New Roman" w:hAnsi="Noto Serif" w:cs="Times New Roman"/>
          <w:sz w:val="26"/>
          <w:szCs w:val="26"/>
          <w:shd w:val="clear" w:color="auto" w:fill="FFFFFF"/>
          <w:lang w:eastAsia="ru-RU"/>
        </w:rPr>
      </w:pPr>
      <w:r>
        <w:rPr>
          <w:rFonts w:ascii="Noto Serif" w:eastAsia="Times New Roman" w:hAnsi="Noto Serif" w:cs="Times New Roman"/>
          <w:sz w:val="26"/>
          <w:szCs w:val="26"/>
          <w:shd w:val="clear" w:color="auto" w:fill="FFFFFF"/>
          <w:lang w:eastAsia="ru-RU"/>
        </w:rPr>
        <w:t>  2022-2023</w:t>
      </w:r>
      <w:r w:rsidR="00E62853" w:rsidRPr="00411E66">
        <w:rPr>
          <w:rFonts w:ascii="Noto Serif" w:eastAsia="Times New Roman" w:hAnsi="Noto Serif" w:cs="Times New Roman"/>
          <w:sz w:val="26"/>
          <w:szCs w:val="26"/>
          <w:shd w:val="clear" w:color="auto" w:fill="FFFFFF"/>
          <w:lang w:eastAsia="ru-RU"/>
        </w:rPr>
        <w:t xml:space="preserve"> оқу жылында мек</w:t>
      </w:r>
      <w:r w:rsidR="00366458">
        <w:rPr>
          <w:rFonts w:ascii="Noto Serif" w:eastAsia="Times New Roman" w:hAnsi="Noto Serif" w:cs="Times New Roman"/>
          <w:sz w:val="26"/>
          <w:szCs w:val="26"/>
          <w:shd w:val="clear" w:color="auto" w:fill="FFFFFF"/>
          <w:lang w:eastAsia="ru-RU"/>
        </w:rPr>
        <w:t xml:space="preserve">тепті әдістемелік кеңесі </w:t>
      </w:r>
      <w:r w:rsidR="00E62853" w:rsidRPr="00411E66">
        <w:rPr>
          <w:rFonts w:ascii="Noto Serif" w:eastAsia="Times New Roman" w:hAnsi="Noto Serif" w:cs="Times New Roman"/>
          <w:sz w:val="26"/>
          <w:szCs w:val="26"/>
          <w:shd w:val="clear" w:color="auto" w:fill="FFFFFF"/>
          <w:lang w:eastAsia="ru-RU"/>
        </w:rPr>
        <w:t>жұмыс атқарды.   </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Педагогтар мен мектеп оқушылары аудандық, облыстық деңгейде түрлі іс-шараларға қатысты. Мектепішілік Әдістемелік бірлестіктер жоспар бойынша жұмыс жасады.</w:t>
      </w:r>
    </w:p>
    <w:p w:rsidR="00456A1D"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xml:space="preserve">      Мектептің әдістемелік </w:t>
      </w:r>
      <w:proofErr w:type="gramStart"/>
      <w:r w:rsidRPr="00411E66">
        <w:rPr>
          <w:rFonts w:ascii="Noto Serif" w:eastAsia="Times New Roman" w:hAnsi="Noto Serif" w:cs="Times New Roman"/>
          <w:sz w:val="26"/>
          <w:szCs w:val="26"/>
          <w:shd w:val="clear" w:color="auto" w:fill="FFFFFF"/>
          <w:lang w:eastAsia="ru-RU"/>
        </w:rPr>
        <w:t>кеңесі</w:t>
      </w:r>
      <w:r w:rsidRPr="00411E66">
        <w:rPr>
          <w:rFonts w:ascii="Noto Serif" w:eastAsia="Times New Roman" w:hAnsi="Noto Serif" w:cs="Times New Roman"/>
          <w:b/>
          <w:bCs/>
          <w:sz w:val="26"/>
          <w:szCs w:val="26"/>
          <w:shd w:val="clear" w:color="auto" w:fill="FFFFFF"/>
          <w:lang w:eastAsia="ru-RU"/>
        </w:rPr>
        <w:t>  «</w:t>
      </w:r>
      <w:proofErr w:type="gramEnd"/>
      <w:r w:rsidR="00366458">
        <w:rPr>
          <w:rFonts w:ascii="Noto Serif" w:eastAsia="Times New Roman" w:hAnsi="Noto Serif" w:cs="Times New Roman"/>
          <w:sz w:val="26"/>
          <w:szCs w:val="26"/>
          <w:shd w:val="clear" w:color="auto" w:fill="FFFFFF"/>
          <w:lang w:eastAsia="ru-RU"/>
        </w:rPr>
        <w:t>2022-2023</w:t>
      </w:r>
      <w:r w:rsidRPr="00411E66">
        <w:rPr>
          <w:rFonts w:ascii="Noto Serif" w:eastAsia="Times New Roman" w:hAnsi="Noto Serif" w:cs="Times New Roman"/>
          <w:sz w:val="26"/>
          <w:szCs w:val="26"/>
          <w:shd w:val="clear" w:color="auto" w:fill="FFFFFF"/>
          <w:lang w:eastAsia="ru-RU"/>
        </w:rPr>
        <w:t>  оқу жылындағы  мектептің әдістемелік кеңестің нәтижесі және жаңа оқу жылында оқу процесінің тиімділігін арттыру», «Бағалау жүйесі балаларды оқуда табысқа жетуге ынталандыру білімдегі кемшіліктерді анықтауға көмектесетін құрал» ,«Жаңа педтехнологиялардың білім сапасын арттыруға ықпалы» тақырыптарында мектепішілік семинарла</w:t>
      </w:r>
      <w:r w:rsidR="000D094A">
        <w:rPr>
          <w:rFonts w:ascii="Noto Serif" w:eastAsia="Times New Roman" w:hAnsi="Noto Serif" w:cs="Times New Roman"/>
          <w:sz w:val="26"/>
          <w:szCs w:val="26"/>
          <w:shd w:val="clear" w:color="auto" w:fill="FFFFFF"/>
          <w:lang w:eastAsia="ru-RU"/>
        </w:rPr>
        <w:t>р мен коучингтар ұйымдастырылды</w:t>
      </w:r>
    </w:p>
    <w:p w:rsidR="00456A1D" w:rsidRPr="00411E66" w:rsidRDefault="00456A1D" w:rsidP="00E62853">
      <w:pPr>
        <w:spacing w:after="150" w:line="240" w:lineRule="auto"/>
        <w:rPr>
          <w:rFonts w:ascii="Noto Serif" w:eastAsia="Times New Roman" w:hAnsi="Noto Serif" w:cs="Times New Roman"/>
          <w:sz w:val="26"/>
          <w:szCs w:val="26"/>
          <w:shd w:val="clear" w:color="auto" w:fill="FFFFFF"/>
          <w:lang w:eastAsia="ru-RU"/>
        </w:rPr>
      </w:pP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xml:space="preserve">   Әдістемелік бірлестіктерді жоспарына сәйкес бірлестік бағыттары </w:t>
      </w:r>
      <w:proofErr w:type="gramStart"/>
      <w:r w:rsidRPr="00E62853">
        <w:rPr>
          <w:rFonts w:ascii="Noto Serif" w:eastAsia="Times New Roman" w:hAnsi="Noto Serif" w:cs="Times New Roman"/>
          <w:color w:val="3D3D3D"/>
          <w:sz w:val="26"/>
          <w:szCs w:val="26"/>
          <w:shd w:val="clear" w:color="auto" w:fill="FFFFFF"/>
          <w:lang w:eastAsia="ru-RU"/>
        </w:rPr>
        <w:t>бойынша  пәндік</w:t>
      </w:r>
      <w:proofErr w:type="gramEnd"/>
      <w:r w:rsidRPr="00E62853">
        <w:rPr>
          <w:rFonts w:ascii="Noto Serif" w:eastAsia="Times New Roman" w:hAnsi="Noto Serif" w:cs="Times New Roman"/>
          <w:color w:val="3D3D3D"/>
          <w:sz w:val="26"/>
          <w:szCs w:val="26"/>
          <w:shd w:val="clear" w:color="auto" w:fill="FFFFFF"/>
          <w:lang w:eastAsia="ru-RU"/>
        </w:rPr>
        <w:t xml:space="preserve"> апталықтар өткізілді.</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Оқыту процесінің сапасын арттыру, педагогтерде және білім алушыларда кездесетін проблемаларды зерделеу мақсатында мектепішілік бақылау іске асырылды.</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xml:space="preserve">  Мектепішілік бақылауды тиімді жүзеге асыру </w:t>
      </w:r>
      <w:proofErr w:type="gramStart"/>
      <w:r w:rsidRPr="00E62853">
        <w:rPr>
          <w:rFonts w:ascii="Noto Serif" w:eastAsia="Times New Roman" w:hAnsi="Noto Serif" w:cs="Times New Roman"/>
          <w:color w:val="3D3D3D"/>
          <w:sz w:val="26"/>
          <w:szCs w:val="26"/>
          <w:shd w:val="clear" w:color="auto" w:fill="FFFFFF"/>
          <w:lang w:eastAsia="ru-RU"/>
        </w:rPr>
        <w:t>үшін  сабаққа</w:t>
      </w:r>
      <w:proofErr w:type="gramEnd"/>
      <w:r w:rsidRPr="00E62853">
        <w:rPr>
          <w:rFonts w:ascii="Noto Serif" w:eastAsia="Times New Roman" w:hAnsi="Noto Serif" w:cs="Times New Roman"/>
          <w:color w:val="3D3D3D"/>
          <w:sz w:val="26"/>
          <w:szCs w:val="26"/>
          <w:shd w:val="clear" w:color="auto" w:fill="FFFFFF"/>
          <w:lang w:eastAsia="ru-RU"/>
        </w:rPr>
        <w:t xml:space="preserve"> қатысу, бақылау және талдау үшін мектепалды даярлық сыныбында 10 сабаққа, гуманитариялық </w:t>
      </w:r>
      <w:r w:rsidRPr="00E62853">
        <w:rPr>
          <w:rFonts w:ascii="Noto Serif" w:eastAsia="Times New Roman" w:hAnsi="Noto Serif" w:cs="Times New Roman"/>
          <w:color w:val="3D3D3D"/>
          <w:sz w:val="26"/>
          <w:szCs w:val="26"/>
          <w:shd w:val="clear" w:color="auto" w:fill="FFFFFF"/>
          <w:lang w:eastAsia="ru-RU"/>
        </w:rPr>
        <w:lastRenderedPageBreak/>
        <w:t>пәндерден 25 сабаққа, жаратылыстану бағытындағы 28 сабаққа талдау жасалынып, пән мұғалімдеріне әдістемелік көмек берілді.</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xml:space="preserve">Мектеп </w:t>
      </w:r>
      <w:proofErr w:type="gramStart"/>
      <w:r w:rsidRPr="00E62853">
        <w:rPr>
          <w:rFonts w:ascii="Noto Serif" w:eastAsia="Times New Roman" w:hAnsi="Noto Serif" w:cs="Times New Roman"/>
          <w:color w:val="3D3D3D"/>
          <w:sz w:val="26"/>
          <w:szCs w:val="26"/>
          <w:shd w:val="clear" w:color="auto" w:fill="FFFFFF"/>
          <w:lang w:eastAsia="ru-RU"/>
        </w:rPr>
        <w:t>педагогтері  тәжірибе</w:t>
      </w:r>
      <w:proofErr w:type="gramEnd"/>
      <w:r w:rsidRPr="00E62853">
        <w:rPr>
          <w:rFonts w:ascii="Noto Serif" w:eastAsia="Times New Roman" w:hAnsi="Noto Serif" w:cs="Times New Roman"/>
          <w:color w:val="3D3D3D"/>
          <w:sz w:val="26"/>
          <w:szCs w:val="26"/>
          <w:shd w:val="clear" w:color="auto" w:fill="FFFFFF"/>
          <w:lang w:eastAsia="ru-RU"/>
        </w:rPr>
        <w:t xml:space="preserve"> алмасу мақсатында өзара сабақтарға қатысты.</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xml:space="preserve">Жаңа аттестаттау талабына сай жаңа </w:t>
      </w:r>
      <w:r w:rsidR="00366458">
        <w:rPr>
          <w:rFonts w:ascii="Noto Serif" w:eastAsia="Times New Roman" w:hAnsi="Noto Serif" w:cs="Times New Roman"/>
          <w:color w:val="3D3D3D"/>
          <w:sz w:val="26"/>
          <w:szCs w:val="26"/>
          <w:shd w:val="clear" w:color="auto" w:fill="FFFFFF"/>
          <w:lang w:eastAsia="ru-RU"/>
        </w:rPr>
        <w:t xml:space="preserve">біліктілік санаттары </w:t>
      </w:r>
      <w:proofErr w:type="gramStart"/>
      <w:r w:rsidR="00366458">
        <w:rPr>
          <w:rFonts w:ascii="Noto Serif" w:eastAsia="Times New Roman" w:hAnsi="Noto Serif" w:cs="Times New Roman"/>
          <w:color w:val="3D3D3D"/>
          <w:sz w:val="26"/>
          <w:szCs w:val="26"/>
          <w:shd w:val="clear" w:color="auto" w:fill="FFFFFF"/>
          <w:lang w:eastAsia="ru-RU"/>
        </w:rPr>
        <w:t xml:space="preserve">ұжымның  </w:t>
      </w:r>
      <w:r w:rsidR="00A87BC6">
        <w:rPr>
          <w:rFonts w:ascii="Noto Serif" w:eastAsia="Times New Roman" w:hAnsi="Noto Serif" w:cs="Times New Roman"/>
          <w:color w:val="3D3D3D"/>
          <w:sz w:val="26"/>
          <w:szCs w:val="26"/>
          <w:shd w:val="clear" w:color="auto" w:fill="FFFFFF"/>
          <w:lang w:val="kk-KZ" w:eastAsia="ru-RU"/>
        </w:rPr>
        <w:t>45</w:t>
      </w:r>
      <w:proofErr w:type="gramEnd"/>
      <w:r w:rsidR="00366458">
        <w:rPr>
          <w:rFonts w:ascii="Noto Serif" w:eastAsia="Times New Roman" w:hAnsi="Noto Serif" w:cs="Times New Roman"/>
          <w:color w:val="3D3D3D"/>
          <w:sz w:val="26"/>
          <w:szCs w:val="26"/>
          <w:shd w:val="clear" w:color="auto" w:fill="FFFFFF"/>
          <w:lang w:eastAsia="ru-RU"/>
        </w:rPr>
        <w:t xml:space="preserve"> </w:t>
      </w:r>
      <w:r w:rsidRPr="00E62853">
        <w:rPr>
          <w:rFonts w:ascii="Noto Serif" w:eastAsia="Times New Roman" w:hAnsi="Noto Serif" w:cs="Times New Roman"/>
          <w:color w:val="3D3D3D"/>
          <w:sz w:val="26"/>
          <w:szCs w:val="26"/>
          <w:shd w:val="clear" w:color="auto" w:fill="FFFFFF"/>
          <w:lang w:eastAsia="ru-RU"/>
        </w:rPr>
        <w:t xml:space="preserve">%  </w:t>
      </w:r>
      <w:r w:rsidR="00366458">
        <w:rPr>
          <w:rFonts w:ascii="Noto Serif" w:eastAsia="Times New Roman" w:hAnsi="Noto Serif" w:cs="Times New Roman"/>
          <w:color w:val="3D3D3D"/>
          <w:sz w:val="26"/>
          <w:szCs w:val="26"/>
          <w:shd w:val="clear" w:color="auto" w:fill="FFFFFF"/>
          <w:lang w:eastAsia="ru-RU"/>
        </w:rPr>
        <w:t>құрайды. «Педагог-модератор» - 1, «Педагог- сарапшылар»-4</w:t>
      </w:r>
      <w:r w:rsidRPr="00E62853">
        <w:rPr>
          <w:rFonts w:ascii="Noto Serif" w:eastAsia="Times New Roman" w:hAnsi="Noto Serif" w:cs="Times New Roman"/>
          <w:color w:val="3D3D3D"/>
          <w:sz w:val="26"/>
          <w:szCs w:val="26"/>
          <w:shd w:val="clear" w:color="auto" w:fill="FFFFFF"/>
          <w:lang w:eastAsia="ru-RU"/>
        </w:rPr>
        <w:t>.</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Біліктілікті артты</w:t>
      </w:r>
      <w:r w:rsidR="000D094A">
        <w:rPr>
          <w:rFonts w:ascii="Noto Serif" w:eastAsia="Times New Roman" w:hAnsi="Noto Serif" w:cs="Times New Roman"/>
          <w:color w:val="3D3D3D"/>
          <w:sz w:val="26"/>
          <w:szCs w:val="26"/>
          <w:shd w:val="clear" w:color="auto" w:fill="FFFFFF"/>
          <w:lang w:eastAsia="ru-RU"/>
        </w:rPr>
        <w:t>ру курсынан биылғы оқу жылында 11</w:t>
      </w:r>
      <w:r w:rsidRPr="00E62853">
        <w:rPr>
          <w:rFonts w:ascii="Noto Serif" w:eastAsia="Times New Roman" w:hAnsi="Noto Serif" w:cs="Times New Roman"/>
          <w:color w:val="3D3D3D"/>
          <w:sz w:val="26"/>
          <w:szCs w:val="26"/>
          <w:shd w:val="clear" w:color="auto" w:fill="FFFFFF"/>
          <w:lang w:eastAsia="ru-RU"/>
        </w:rPr>
        <w:t xml:space="preserve"> педагог өтті, сұраныс бойынша өтілу жоспарлануда.</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xml:space="preserve">  Білімдегі олқылықтарды толықтыру мақсатында оқу жылының басынан мектепішілік жоспарға енгізілді. Педагогикалық ұжыммен әдістемелік кеңесте, әдістемелік бірлестіктерде қаралып пән мұғалімдері өз жоспарларын құрды, олқылықтарды анықтау үшін сабақ </w:t>
      </w:r>
      <w:proofErr w:type="gramStart"/>
      <w:r w:rsidRPr="00E62853">
        <w:rPr>
          <w:rFonts w:ascii="Noto Serif" w:eastAsia="Times New Roman" w:hAnsi="Noto Serif" w:cs="Times New Roman"/>
          <w:color w:val="3D3D3D"/>
          <w:sz w:val="26"/>
          <w:szCs w:val="26"/>
          <w:shd w:val="clear" w:color="auto" w:fill="FFFFFF"/>
          <w:lang w:eastAsia="ru-RU"/>
        </w:rPr>
        <w:t>мақсаттарын  қайта</w:t>
      </w:r>
      <w:proofErr w:type="gramEnd"/>
      <w:r w:rsidRPr="00E62853">
        <w:rPr>
          <w:rFonts w:ascii="Noto Serif" w:eastAsia="Times New Roman" w:hAnsi="Noto Serif" w:cs="Times New Roman"/>
          <w:color w:val="3D3D3D"/>
          <w:sz w:val="26"/>
          <w:szCs w:val="26"/>
          <w:shd w:val="clear" w:color="auto" w:fill="FFFFFF"/>
          <w:lang w:eastAsia="ru-RU"/>
        </w:rPr>
        <w:t xml:space="preserve"> қарады.</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Биылғы</w:t>
      </w:r>
      <w:r w:rsidR="00A87BC6">
        <w:rPr>
          <w:rFonts w:ascii="Noto Serif" w:eastAsia="Times New Roman" w:hAnsi="Noto Serif" w:cs="Times New Roman"/>
          <w:color w:val="3D3D3D"/>
          <w:sz w:val="26"/>
          <w:szCs w:val="26"/>
          <w:shd w:val="clear" w:color="auto" w:fill="FFFFFF"/>
          <w:lang w:eastAsia="ru-RU"/>
        </w:rPr>
        <w:t xml:space="preserve"> мектептің жалпы білім сапасы 66,67</w:t>
      </w:r>
      <w:r w:rsidRPr="00E62853">
        <w:rPr>
          <w:rFonts w:ascii="Noto Serif" w:eastAsia="Times New Roman" w:hAnsi="Noto Serif" w:cs="Times New Roman"/>
          <w:color w:val="3D3D3D"/>
          <w:sz w:val="26"/>
          <w:szCs w:val="26"/>
          <w:shd w:val="clear" w:color="auto" w:fill="FFFFFF"/>
          <w:lang w:eastAsia="ru-RU"/>
        </w:rPr>
        <w:t> </w:t>
      </w:r>
      <w:bookmarkStart w:id="6" w:name="_Hlk103871953"/>
      <w:r w:rsidRPr="00E62853">
        <w:rPr>
          <w:rFonts w:ascii="Noto Serif" w:eastAsia="Times New Roman" w:hAnsi="Noto Serif" w:cs="Times New Roman"/>
          <w:color w:val="3D3D3D"/>
          <w:sz w:val="26"/>
          <w:szCs w:val="26"/>
          <w:shd w:val="clear" w:color="auto" w:fill="FFFFFF"/>
          <w:lang w:eastAsia="ru-RU"/>
        </w:rPr>
        <w:t>%</w:t>
      </w:r>
      <w:bookmarkEnd w:id="6"/>
      <w:r w:rsidRPr="00E62853">
        <w:rPr>
          <w:rFonts w:ascii="Noto Serif" w:eastAsia="Times New Roman" w:hAnsi="Noto Serif" w:cs="Times New Roman"/>
          <w:color w:val="3D3D3D"/>
          <w:sz w:val="26"/>
          <w:szCs w:val="26"/>
          <w:shd w:val="clear" w:color="auto" w:fill="FFFFFF"/>
          <w:lang w:eastAsia="ru-RU"/>
        </w:rPr>
        <w:t> құрады. Өткен оқу жылымен салыстырғанда 3 % ға өсті.</w:t>
      </w:r>
    </w:p>
    <w:p w:rsidR="00E62853" w:rsidRPr="008C2BAF" w:rsidRDefault="00A87BC6"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2022-2023</w:t>
      </w:r>
      <w:r w:rsidR="00E62853" w:rsidRPr="008C2BAF">
        <w:rPr>
          <w:rFonts w:ascii="Noto Serif" w:eastAsia="Times New Roman" w:hAnsi="Noto Serif" w:cs="Times New Roman"/>
          <w:sz w:val="26"/>
          <w:szCs w:val="26"/>
          <w:shd w:val="clear" w:color="auto" w:fill="FFFFFF"/>
          <w:lang w:eastAsia="ru-RU"/>
        </w:rPr>
        <w:t xml:space="preserve"> оқу жылына мектептің әдістемелік жұмысы қанағаттанарлық.</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 Барлық жоспарланған іс-</w:t>
      </w:r>
      <w:proofErr w:type="gramStart"/>
      <w:r w:rsidRPr="008C2BAF">
        <w:rPr>
          <w:rFonts w:ascii="Noto Serif" w:eastAsia="Times New Roman" w:hAnsi="Noto Serif" w:cs="Times New Roman"/>
          <w:sz w:val="26"/>
          <w:szCs w:val="26"/>
          <w:shd w:val="clear" w:color="auto" w:fill="FFFFFF"/>
          <w:lang w:eastAsia="ru-RU"/>
        </w:rPr>
        <w:t>шаралар  ұйымшылдықпен</w:t>
      </w:r>
      <w:proofErr w:type="gramEnd"/>
      <w:r w:rsidRPr="008C2BAF">
        <w:rPr>
          <w:rFonts w:ascii="Noto Serif" w:eastAsia="Times New Roman" w:hAnsi="Noto Serif" w:cs="Times New Roman"/>
          <w:sz w:val="26"/>
          <w:szCs w:val="26"/>
          <w:shd w:val="clear" w:color="auto" w:fill="FFFFFF"/>
          <w:lang w:eastAsia="ru-RU"/>
        </w:rPr>
        <w:t xml:space="preserve"> өткізілді.</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Оқушылар түрлі интеллектуалды олимпиадаларға белсене қатысты, нәтиже көрсете алды.</w:t>
      </w:r>
    </w:p>
    <w:p w:rsidR="00F05B31" w:rsidRPr="000D094A"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w:t>
      </w:r>
      <w:bookmarkStart w:id="7" w:name="_GoBack"/>
      <w:bookmarkEnd w:id="7"/>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b/>
          <w:bCs/>
          <w:color w:val="3D3D3D"/>
          <w:sz w:val="26"/>
          <w:szCs w:val="26"/>
          <w:shd w:val="clear" w:color="auto" w:fill="FFFFFF"/>
          <w:lang w:eastAsia="ru-RU"/>
        </w:rPr>
        <w:t>Үй тапсырмасына қойылатын талаптардың орындалуы</w:t>
      </w:r>
    </w:p>
    <w:p w:rsidR="00E62853" w:rsidRPr="008C2BAF" w:rsidRDefault="008C2BAF" w:rsidP="00E62853">
      <w:pPr>
        <w:spacing w:after="150" w:line="240" w:lineRule="auto"/>
        <w:rPr>
          <w:rFonts w:ascii="Noto Serif" w:eastAsia="Times New Roman" w:hAnsi="Noto Serif" w:cs="Times New Roman"/>
          <w:color w:val="3D3D3D"/>
          <w:sz w:val="26"/>
          <w:szCs w:val="26"/>
          <w:shd w:val="clear" w:color="auto" w:fill="FFFFFF"/>
          <w:lang w:eastAsia="ru-RU"/>
        </w:rPr>
      </w:pPr>
      <w:r>
        <w:rPr>
          <w:rFonts w:ascii="Noto Serif" w:eastAsia="Times New Roman" w:hAnsi="Noto Serif" w:cs="Times New Roman"/>
          <w:color w:val="3D3D3D"/>
          <w:sz w:val="26"/>
          <w:szCs w:val="26"/>
          <w:shd w:val="clear" w:color="auto" w:fill="FFFFFF"/>
          <w:lang w:eastAsia="ru-RU"/>
        </w:rPr>
        <w:t> </w:t>
      </w:r>
      <w:r w:rsidR="00E62853" w:rsidRPr="008C2BAF">
        <w:rPr>
          <w:rFonts w:ascii="Noto Serif" w:eastAsia="Times New Roman" w:hAnsi="Noto Serif" w:cs="Times New Roman"/>
          <w:sz w:val="26"/>
          <w:szCs w:val="26"/>
          <w:shd w:val="clear" w:color="auto" w:fill="FFFFFF"/>
          <w:lang w:eastAsia="ru-RU"/>
        </w:rPr>
        <w:t>Үй тапсырмасын ұйымдастыру және орындау жөніндегі Әдістемелік ұсынымдамалар ҚР Білім және ғылым министрінің 2017 жылғы 24 сәуірдегі № 182 бұйрығы негізінде педагогтермен әдістемелік- нұсқау жұмысы жүргізілді және педагогтер тарапынан осы нормалар сақталады.</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Үй тапсырмасын орындауда: 2-сыныпта - 50 минуттан, 3-4-</w:t>
      </w:r>
      <w:proofErr w:type="gramStart"/>
      <w:r w:rsidRPr="008C2BAF">
        <w:rPr>
          <w:rFonts w:ascii="Noto Serif" w:eastAsia="Times New Roman" w:hAnsi="Noto Serif" w:cs="Times New Roman"/>
          <w:sz w:val="26"/>
          <w:szCs w:val="26"/>
          <w:shd w:val="clear" w:color="auto" w:fill="FFFFFF"/>
          <w:lang w:eastAsia="ru-RU"/>
        </w:rPr>
        <w:t>сыныптарда  -</w:t>
      </w:r>
      <w:proofErr w:type="gramEnd"/>
      <w:r w:rsidRPr="008C2BAF">
        <w:rPr>
          <w:rFonts w:ascii="Noto Serif" w:eastAsia="Times New Roman" w:hAnsi="Noto Serif" w:cs="Times New Roman"/>
          <w:sz w:val="26"/>
          <w:szCs w:val="26"/>
          <w:shd w:val="clear" w:color="auto" w:fill="FFFFFF"/>
          <w:lang w:eastAsia="ru-RU"/>
        </w:rPr>
        <w:t>70 минуттан, 5-6-сыныптарда - 90 минуттан, 7-9-сыныптарда - 110 минуттан, 10-11-сыныптарда - 130 минуттан асырмау.</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Үй тапсырмасын:</w:t>
      </w:r>
    </w:p>
    <w:p w:rsidR="00E62853" w:rsidRPr="00411E66" w:rsidRDefault="00E62853" w:rsidP="00E62853">
      <w:pPr>
        <w:numPr>
          <w:ilvl w:val="0"/>
          <w:numId w:val="4"/>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iCs/>
          <w:sz w:val="26"/>
          <w:szCs w:val="26"/>
          <w:shd w:val="clear" w:color="auto" w:fill="FFFFFF"/>
          <w:lang w:eastAsia="ru-RU"/>
        </w:rPr>
        <w:t xml:space="preserve">Мерекелік        </w:t>
      </w:r>
      <w:proofErr w:type="gramStart"/>
      <w:r w:rsidRPr="00411E66">
        <w:rPr>
          <w:rFonts w:ascii="Noto Serif" w:eastAsia="Times New Roman" w:hAnsi="Noto Serif" w:cs="Times New Roman"/>
          <w:iCs/>
          <w:sz w:val="26"/>
          <w:szCs w:val="26"/>
          <w:shd w:val="clear" w:color="auto" w:fill="FFFFFF"/>
          <w:lang w:eastAsia="ru-RU"/>
        </w:rPr>
        <w:t>және  демалыс</w:t>
      </w:r>
      <w:proofErr w:type="gramEnd"/>
      <w:r w:rsidRPr="00411E66">
        <w:rPr>
          <w:rFonts w:ascii="Noto Serif" w:eastAsia="Times New Roman" w:hAnsi="Noto Serif" w:cs="Times New Roman"/>
          <w:sz w:val="26"/>
          <w:szCs w:val="26"/>
          <w:shd w:val="clear" w:color="auto" w:fill="FFFFFF"/>
          <w:lang w:eastAsia="ru-RU"/>
        </w:rPr>
        <w:t>     </w:t>
      </w:r>
      <w:r w:rsidRPr="00411E66">
        <w:rPr>
          <w:rFonts w:ascii="Noto Serif" w:eastAsia="Times New Roman" w:hAnsi="Noto Serif" w:cs="Times New Roman"/>
          <w:iCs/>
          <w:sz w:val="26"/>
          <w:szCs w:val="26"/>
          <w:shd w:val="clear" w:color="auto" w:fill="FFFFFF"/>
          <w:lang w:eastAsia="ru-RU"/>
        </w:rPr>
        <w:t>күндері(жалпы</w:t>
      </w:r>
      <w:r w:rsidRPr="00411E66">
        <w:rPr>
          <w:rFonts w:ascii="Noto Serif" w:eastAsia="Times New Roman" w:hAnsi="Noto Serif" w:cs="Times New Roman"/>
          <w:sz w:val="26"/>
          <w:szCs w:val="26"/>
          <w:shd w:val="clear" w:color="auto" w:fill="FFFFFF"/>
          <w:lang w:eastAsia="ru-RU"/>
        </w:rPr>
        <w:t>    </w:t>
      </w:r>
      <w:r w:rsidRPr="00411E66">
        <w:rPr>
          <w:rFonts w:ascii="Noto Serif" w:eastAsia="Times New Roman" w:hAnsi="Noto Serif" w:cs="Times New Roman"/>
          <w:iCs/>
          <w:sz w:val="26"/>
          <w:szCs w:val="26"/>
          <w:shd w:val="clear" w:color="auto" w:fill="FFFFFF"/>
          <w:lang w:eastAsia="ru-RU"/>
        </w:rPr>
        <w:t>дамуы, жобалық  жұмыстар  </w:t>
      </w:r>
      <w:r w:rsidR="00411E66" w:rsidRPr="00411E66">
        <w:rPr>
          <w:rFonts w:ascii="Noto Serif" w:eastAsia="Times New Roman" w:hAnsi="Noto Serif" w:cs="Times New Roman"/>
          <w:iCs/>
          <w:sz w:val="26"/>
          <w:szCs w:val="26"/>
          <w:shd w:val="clear" w:color="auto" w:fill="FFFFFF"/>
          <w:lang w:eastAsia="ru-RU"/>
        </w:rPr>
        <w:t> және    </w:t>
      </w:r>
      <w:r w:rsidRPr="00411E66">
        <w:rPr>
          <w:rFonts w:ascii="Noto Serif" w:eastAsia="Times New Roman" w:hAnsi="Noto Serif" w:cs="Times New Roman"/>
          <w:iCs/>
          <w:sz w:val="26"/>
          <w:szCs w:val="26"/>
          <w:shd w:val="clear" w:color="auto" w:fill="FFFFFF"/>
          <w:lang w:eastAsia="ru-RU"/>
        </w:rPr>
        <w:t>математикалық    мектептерде         ес</w:t>
      </w:r>
      <w:r w:rsidR="00411E66" w:rsidRPr="00411E66">
        <w:rPr>
          <w:rFonts w:ascii="Noto Serif" w:eastAsia="Times New Roman" w:hAnsi="Noto Serif" w:cs="Times New Roman"/>
          <w:iCs/>
          <w:sz w:val="26"/>
          <w:szCs w:val="26"/>
          <w:shd w:val="clear" w:color="auto" w:fill="FFFFFF"/>
          <w:lang w:eastAsia="ru-RU"/>
        </w:rPr>
        <w:t>ептерді    шешу</w:t>
      </w:r>
      <w:r w:rsidR="00F05B31">
        <w:rPr>
          <w:rFonts w:ascii="Noto Serif" w:eastAsia="Times New Roman" w:hAnsi="Noto Serif" w:cs="Times New Roman"/>
          <w:iCs/>
          <w:sz w:val="26"/>
          <w:szCs w:val="26"/>
          <w:shd w:val="clear" w:color="auto" w:fill="FFFFFF"/>
          <w:lang w:val="kk-KZ" w:eastAsia="ru-RU"/>
        </w:rPr>
        <w:t xml:space="preserve"> </w:t>
      </w:r>
      <w:r w:rsidR="00411E66" w:rsidRPr="00411E66">
        <w:rPr>
          <w:rFonts w:ascii="Noto Serif" w:eastAsia="Times New Roman" w:hAnsi="Noto Serif" w:cs="Times New Roman"/>
          <w:iCs/>
          <w:sz w:val="26"/>
          <w:szCs w:val="26"/>
          <w:shd w:val="clear" w:color="auto" w:fill="FFFFFF"/>
          <w:lang w:eastAsia="ru-RU"/>
        </w:rPr>
        <w:t>үшін   </w:t>
      </w:r>
      <w:r w:rsidRPr="00411E66">
        <w:rPr>
          <w:rFonts w:ascii="Noto Serif" w:eastAsia="Times New Roman" w:hAnsi="Noto Serif" w:cs="Times New Roman"/>
          <w:iCs/>
          <w:sz w:val="26"/>
          <w:szCs w:val="26"/>
          <w:shd w:val="clear" w:color="auto" w:fill="FFFFFF"/>
          <w:lang w:eastAsia="ru-RU"/>
        </w:rPr>
        <w:t>көркем, қосымша      әдебиеттерден     басқа);</w:t>
      </w:r>
    </w:p>
    <w:p w:rsidR="00E62853" w:rsidRPr="00411E66" w:rsidRDefault="00E62853" w:rsidP="00E62853">
      <w:pPr>
        <w:numPr>
          <w:ilvl w:val="0"/>
          <w:numId w:val="4"/>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iCs/>
          <w:sz w:val="26"/>
          <w:szCs w:val="26"/>
          <w:shd w:val="clear" w:color="auto" w:fill="FFFFFF"/>
          <w:lang w:eastAsia="ru-RU"/>
        </w:rPr>
        <w:t>бақылау жұмыстарын        өткізгеннен кейін;</w:t>
      </w:r>
    </w:p>
    <w:p w:rsidR="00E62853" w:rsidRPr="00411E66" w:rsidRDefault="00E62853" w:rsidP="00E62853">
      <w:pPr>
        <w:numPr>
          <w:ilvl w:val="0"/>
          <w:numId w:val="4"/>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iCs/>
          <w:sz w:val="26"/>
          <w:szCs w:val="26"/>
          <w:shd w:val="clear" w:color="auto" w:fill="FFFFFF"/>
          <w:lang w:eastAsia="ru-RU"/>
        </w:rPr>
        <w:t xml:space="preserve">бірінші сынып білім алушыларына (екінші жартыжылдықтан бастап көлемі 20 минуттан аспайтын уақыт ішінде оқылатын тапсырмалар берілуі </w:t>
      </w:r>
      <w:proofErr w:type="gramStart"/>
      <w:r w:rsidRPr="00411E66">
        <w:rPr>
          <w:rFonts w:ascii="Noto Serif" w:eastAsia="Times New Roman" w:hAnsi="Noto Serif" w:cs="Times New Roman"/>
          <w:iCs/>
          <w:sz w:val="26"/>
          <w:szCs w:val="26"/>
          <w:shd w:val="clear" w:color="auto" w:fill="FFFFFF"/>
          <w:lang w:eastAsia="ru-RU"/>
        </w:rPr>
        <w:t>мүмкін)   </w:t>
      </w:r>
      <w:proofErr w:type="gramEnd"/>
      <w:r w:rsidRPr="00411E66">
        <w:rPr>
          <w:rFonts w:ascii="Noto Serif" w:eastAsia="Times New Roman" w:hAnsi="Noto Serif" w:cs="Times New Roman"/>
          <w:iCs/>
          <w:sz w:val="26"/>
          <w:szCs w:val="26"/>
          <w:shd w:val="clear" w:color="auto" w:fill="FFFFFF"/>
          <w:lang w:eastAsia="ru-RU"/>
        </w:rPr>
        <w:t>    бермеу ұсынылады</w:t>
      </w:r>
      <w:r w:rsidRPr="00411E66">
        <w:rPr>
          <w:rFonts w:ascii="Noto Serif" w:eastAsia="Times New Roman" w:hAnsi="Noto Serif" w:cs="Times New Roman"/>
          <w:sz w:val="26"/>
          <w:szCs w:val="26"/>
          <w:shd w:val="clear" w:color="auto" w:fill="FFFFFF"/>
          <w:lang w:eastAsia="ru-RU"/>
        </w:rPr>
        <w:t>.</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Бейнелеу өнері, көркем еңбек, музыка, өзін-өзі тану, еңбекке баулу, технология, алғашқы әскери дайындық, дене шынықтырудан үй тапсырмасын басқа пәндермен кіріктіріп беру ұсынылды.</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Үй тапсырмасын беру кезінде бастауыш сынып мұғалімдеріне, пән мұғалімдеріне:</w:t>
      </w:r>
    </w:p>
    <w:p w:rsidR="00E62853" w:rsidRPr="00411E66" w:rsidRDefault="00E62853" w:rsidP="00E62853">
      <w:pPr>
        <w:numPr>
          <w:ilvl w:val="0"/>
          <w:numId w:val="5"/>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білім алушыларға үй тапсырмасын сабақ үстінде, қоңырауға дейін хабардар ету;</w:t>
      </w:r>
    </w:p>
    <w:p w:rsidR="00E62853" w:rsidRPr="00411E66" w:rsidRDefault="00E62853" w:rsidP="00E62853">
      <w:pPr>
        <w:numPr>
          <w:ilvl w:val="0"/>
          <w:numId w:val="5"/>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lastRenderedPageBreak/>
        <w:t>үй тапсырмасын орындау бойынша нұсқау беру;</w:t>
      </w:r>
    </w:p>
    <w:p w:rsidR="00E62853" w:rsidRPr="00411E66" w:rsidRDefault="00E62853" w:rsidP="00E62853">
      <w:pPr>
        <w:numPr>
          <w:ilvl w:val="0"/>
          <w:numId w:val="5"/>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көлемі аз тапсырмалар (орындалуы міндетті) және көлемі көп тапсырмаларды (орындалуы ерікті түрде) үйлестіріп беру;</w:t>
      </w:r>
    </w:p>
    <w:p w:rsidR="00E62853" w:rsidRPr="00411E66" w:rsidRDefault="00E62853" w:rsidP="00E62853">
      <w:pPr>
        <w:numPr>
          <w:ilvl w:val="0"/>
          <w:numId w:val="5"/>
        </w:numPr>
        <w:spacing w:before="100" w:beforeAutospacing="1" w:after="100" w:afterAutospacing="1"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сабақта үй жұмысы бойынша қателермен жұмыс жүргізу ұсынылды.</w:t>
      </w:r>
    </w:p>
    <w:p w:rsidR="00E62853" w:rsidRPr="00411E66"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411E66">
        <w:rPr>
          <w:rFonts w:ascii="Noto Serif" w:eastAsia="Times New Roman" w:hAnsi="Noto Serif" w:cs="Times New Roman"/>
          <w:sz w:val="26"/>
          <w:szCs w:val="26"/>
          <w:shd w:val="clear" w:color="auto" w:fill="FFFFFF"/>
          <w:lang w:eastAsia="ru-RU"/>
        </w:rPr>
        <w:t> </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b/>
          <w:bCs/>
          <w:color w:val="3D3D3D"/>
          <w:sz w:val="26"/>
          <w:szCs w:val="26"/>
          <w:shd w:val="clear" w:color="auto" w:fill="FFFFFF"/>
          <w:lang w:eastAsia="ru-RU"/>
        </w:rPr>
        <w:t xml:space="preserve">       «Өмір қауіпсіздігінің </w:t>
      </w:r>
      <w:proofErr w:type="gramStart"/>
      <w:r w:rsidRPr="00E62853">
        <w:rPr>
          <w:rFonts w:ascii="Noto Serif" w:eastAsia="Times New Roman" w:hAnsi="Noto Serif" w:cs="Times New Roman"/>
          <w:b/>
          <w:bCs/>
          <w:color w:val="3D3D3D"/>
          <w:sz w:val="26"/>
          <w:szCs w:val="26"/>
          <w:shd w:val="clear" w:color="auto" w:fill="FFFFFF"/>
          <w:lang w:eastAsia="ru-RU"/>
        </w:rPr>
        <w:t>негіздері»  және</w:t>
      </w:r>
      <w:proofErr w:type="gramEnd"/>
      <w:r w:rsidRPr="00E62853">
        <w:rPr>
          <w:rFonts w:ascii="Noto Serif" w:eastAsia="Times New Roman" w:hAnsi="Noto Serif" w:cs="Times New Roman"/>
          <w:b/>
          <w:bCs/>
          <w:color w:val="3D3D3D"/>
          <w:sz w:val="26"/>
          <w:szCs w:val="26"/>
          <w:shd w:val="clear" w:color="auto" w:fill="FFFFFF"/>
          <w:lang w:eastAsia="ru-RU"/>
        </w:rPr>
        <w:t xml:space="preserve"> "Жолда жүру ережелері"</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bookmarkStart w:id="8" w:name="_Hlk106289064"/>
      <w:r w:rsidRPr="008C2BAF">
        <w:rPr>
          <w:rFonts w:ascii="Noto Serif" w:eastAsia="Times New Roman" w:hAnsi="Noto Serif" w:cs="Times New Roman"/>
          <w:sz w:val="26"/>
          <w:szCs w:val="26"/>
          <w:shd w:val="clear" w:color="auto" w:fill="FFFFFF"/>
          <w:lang w:eastAsia="ru-RU"/>
        </w:rPr>
        <w:t>«Өмір қауіпсіздігінің негіздері» </w:t>
      </w:r>
      <w:bookmarkEnd w:id="8"/>
      <w:r w:rsidRPr="008C2BAF">
        <w:rPr>
          <w:rFonts w:ascii="Noto Serif" w:eastAsia="Times New Roman" w:hAnsi="Noto Serif" w:cs="Times New Roman"/>
          <w:sz w:val="26"/>
          <w:szCs w:val="26"/>
          <w:shd w:val="clear" w:color="auto" w:fill="FFFFFF"/>
          <w:lang w:eastAsia="ru-RU"/>
        </w:rPr>
        <w:t>оқу курсының мазмұны   2-4-сыныптарда</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«Дүниетану» оқу курсының аясында жүзеге асырылады; 2-3-сыныптарда жылдық оқу жүктемесі 6 сағат, 4-сыныпта 10 сағат көлемінде бастауыш сынып мұғалімдері жүргізеді. 5-9-сыныптарда «Дене шынықтыру» оқу курсының аясында 15 сағаттық жылдық оқу жүктемесімен дене шынықтыру мұғалімінің оқытуымен іске ас</w:t>
      </w:r>
      <w:r w:rsidR="00F05B31" w:rsidRPr="008C2BAF">
        <w:rPr>
          <w:rFonts w:ascii="Noto Serif" w:eastAsia="Times New Roman" w:hAnsi="Noto Serif" w:cs="Times New Roman"/>
          <w:sz w:val="26"/>
          <w:szCs w:val="26"/>
          <w:shd w:val="clear" w:color="auto" w:fill="FFFFFF"/>
          <w:lang w:eastAsia="ru-RU"/>
        </w:rPr>
        <w:t xml:space="preserve">ырылады; </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 xml:space="preserve">«Жол қозғалысы ережелері» оқу курсының мазмұны 1-4-сыныптарда әрбір сыныпта 6 сағаттан сынып сағаттары есебінен, 5-8-сыныптарда аталған оқу курсы сыныптан тыс уақыттарда сынып сағаты </w:t>
      </w:r>
      <w:proofErr w:type="gramStart"/>
      <w:r w:rsidRPr="008C2BAF">
        <w:rPr>
          <w:rFonts w:ascii="Noto Serif" w:eastAsia="Times New Roman" w:hAnsi="Noto Serif" w:cs="Times New Roman"/>
          <w:sz w:val="26"/>
          <w:szCs w:val="26"/>
          <w:shd w:val="clear" w:color="auto" w:fill="FFFFFF"/>
          <w:lang w:eastAsia="ru-RU"/>
        </w:rPr>
        <w:t>есебінен  10</w:t>
      </w:r>
      <w:proofErr w:type="gramEnd"/>
      <w:r w:rsidRPr="008C2BAF">
        <w:rPr>
          <w:rFonts w:ascii="Noto Serif" w:eastAsia="Times New Roman" w:hAnsi="Noto Serif" w:cs="Times New Roman"/>
          <w:sz w:val="26"/>
          <w:szCs w:val="26"/>
          <w:shd w:val="clear" w:color="auto" w:fill="FFFFFF"/>
          <w:lang w:eastAsia="ru-RU"/>
        </w:rPr>
        <w:t xml:space="preserve"> сағат көлемінде іске асырылады.</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w:t>
      </w:r>
    </w:p>
    <w:p w:rsidR="00E62853" w:rsidRPr="00F05B31"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F05B31">
        <w:rPr>
          <w:rFonts w:ascii="Noto Serif" w:eastAsia="Times New Roman" w:hAnsi="Noto Serif" w:cs="Times New Roman"/>
          <w:b/>
          <w:bCs/>
          <w:sz w:val="26"/>
          <w:szCs w:val="26"/>
          <w:shd w:val="clear" w:color="auto" w:fill="FFFFFF"/>
          <w:lang w:eastAsia="ru-RU"/>
        </w:rPr>
        <w:t>Мектептегі цифрландыру</w:t>
      </w:r>
    </w:p>
    <w:p w:rsidR="00E62853" w:rsidRPr="00F05B31"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F05B31">
        <w:rPr>
          <w:rFonts w:ascii="Noto Serif" w:eastAsia="Times New Roman" w:hAnsi="Noto Serif" w:cs="Times New Roman"/>
          <w:sz w:val="26"/>
          <w:szCs w:val="26"/>
          <w:shd w:val="clear" w:color="auto" w:fill="FFFFFF"/>
          <w:lang w:eastAsia="ru-RU"/>
        </w:rPr>
        <w:t xml:space="preserve">    Педагогикалық ұжым құжаттарын   Қазақстан Республикасы Білім және ғылым министрінің 2020 жылғы 6 сәуірдегі № 130 </w:t>
      </w:r>
      <w:proofErr w:type="gramStart"/>
      <w:r w:rsidRPr="00F05B31">
        <w:rPr>
          <w:rFonts w:ascii="Noto Serif" w:eastAsia="Times New Roman" w:hAnsi="Noto Serif" w:cs="Times New Roman"/>
          <w:sz w:val="26"/>
          <w:szCs w:val="26"/>
          <w:shd w:val="clear" w:color="auto" w:fill="FFFFFF"/>
          <w:lang w:eastAsia="ru-RU"/>
        </w:rPr>
        <w:t>бұйрығына  «</w:t>
      </w:r>
      <w:proofErr w:type="gramEnd"/>
      <w:r w:rsidRPr="00F05B31">
        <w:rPr>
          <w:rFonts w:ascii="Noto Serif" w:eastAsia="Times New Roman" w:hAnsi="Noto Serif" w:cs="Times New Roman"/>
          <w:sz w:val="26"/>
          <w:szCs w:val="26"/>
          <w:shd w:val="clear" w:color="auto" w:fill="FFFFFF"/>
          <w:lang w:eastAsia="ru-RU"/>
        </w:rPr>
        <w:t>Орта білім беру ұйымдарының педагогтері жүргізу үшін міндетті құжаттардың тізбесі» (16.09.2021 № 472 бұйрығының толықтыруымен) негізінде жүзеге асырады.</w:t>
      </w:r>
    </w:p>
    <w:p w:rsidR="00E62853" w:rsidRPr="00F05B31"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F05B31">
        <w:rPr>
          <w:rFonts w:ascii="Noto Serif" w:eastAsia="Times New Roman" w:hAnsi="Noto Serif" w:cs="Times New Roman"/>
          <w:b/>
          <w:bCs/>
          <w:sz w:val="26"/>
          <w:szCs w:val="26"/>
          <w:shd w:val="clear" w:color="auto" w:fill="FFFFFF"/>
          <w:lang w:eastAsia="ru-RU"/>
        </w:rPr>
        <w:t>    </w:t>
      </w:r>
      <w:r w:rsidRPr="00F05B31">
        <w:rPr>
          <w:rFonts w:ascii="Noto Serif" w:eastAsia="Times New Roman" w:hAnsi="Noto Serif" w:cs="Times New Roman"/>
          <w:sz w:val="26"/>
          <w:szCs w:val="26"/>
          <w:shd w:val="clear" w:color="auto" w:fill="FFFFFF"/>
          <w:lang w:eastAsia="ru-RU"/>
        </w:rPr>
        <w:t xml:space="preserve">Мектеп 2015-2016 оқу жылынан электронды күнделік «Kundelik.kz»-мен жұмыс істейді. Сынып журналдары орта білім беру ұйымы </w:t>
      </w:r>
      <w:proofErr w:type="gramStart"/>
      <w:r w:rsidRPr="00F05B31">
        <w:rPr>
          <w:rFonts w:ascii="Noto Serif" w:eastAsia="Times New Roman" w:hAnsi="Noto Serif" w:cs="Times New Roman"/>
          <w:sz w:val="26"/>
          <w:szCs w:val="26"/>
          <w:shd w:val="clear" w:color="auto" w:fill="FFFFFF"/>
          <w:lang w:eastAsia="ru-RU"/>
        </w:rPr>
        <w:t>электрондық  тек</w:t>
      </w:r>
      <w:proofErr w:type="gramEnd"/>
      <w:r w:rsidRPr="00F05B31">
        <w:rPr>
          <w:rFonts w:ascii="Noto Serif" w:eastAsia="Times New Roman" w:hAnsi="Noto Serif" w:cs="Times New Roman"/>
          <w:sz w:val="26"/>
          <w:szCs w:val="26"/>
          <w:shd w:val="clear" w:color="auto" w:fill="FFFFFF"/>
          <w:lang w:eastAsia="ru-RU"/>
        </w:rPr>
        <w:t xml:space="preserve"> қана электрондық форматта толтырылады, формативтік бағалар, қойылады. Педагогтердің күнделікті толтыруы 100 </w:t>
      </w:r>
      <w:bookmarkStart w:id="9" w:name="_Hlk106111481"/>
      <w:r w:rsidR="000D094A">
        <w:rPr>
          <w:rFonts w:ascii="Noto Serif" w:eastAsia="Times New Roman" w:hAnsi="Noto Serif" w:cs="Times New Roman"/>
          <w:sz w:val="26"/>
          <w:szCs w:val="26"/>
          <w:shd w:val="clear" w:color="auto" w:fill="FFFFFF"/>
          <w:lang w:eastAsia="ru-RU"/>
        </w:rPr>
        <w:t>%, оқушылардың күнделікт</w:t>
      </w:r>
      <w:r w:rsidRPr="00F05B31">
        <w:rPr>
          <w:rFonts w:ascii="Noto Serif" w:eastAsia="Times New Roman" w:hAnsi="Noto Serif" w:cs="Times New Roman"/>
          <w:sz w:val="26"/>
          <w:szCs w:val="26"/>
          <w:shd w:val="clear" w:color="auto" w:fill="FFFFFF"/>
          <w:lang w:eastAsia="ru-RU"/>
        </w:rPr>
        <w:t>егі белсенділігі 100%, ата-</w:t>
      </w:r>
      <w:proofErr w:type="gramStart"/>
      <w:r w:rsidRPr="00F05B31">
        <w:rPr>
          <w:rFonts w:ascii="Noto Serif" w:eastAsia="Times New Roman" w:hAnsi="Noto Serif" w:cs="Times New Roman"/>
          <w:sz w:val="26"/>
          <w:szCs w:val="26"/>
          <w:shd w:val="clear" w:color="auto" w:fill="FFFFFF"/>
          <w:lang w:eastAsia="ru-RU"/>
        </w:rPr>
        <w:t>аналардың  белсенділігі</w:t>
      </w:r>
      <w:proofErr w:type="gramEnd"/>
      <w:r w:rsidRPr="00F05B31">
        <w:rPr>
          <w:rFonts w:ascii="Noto Serif" w:eastAsia="Times New Roman" w:hAnsi="Noto Serif" w:cs="Times New Roman"/>
          <w:sz w:val="26"/>
          <w:szCs w:val="26"/>
          <w:shd w:val="clear" w:color="auto" w:fill="FFFFFF"/>
          <w:lang w:eastAsia="ru-RU"/>
        </w:rPr>
        <w:t xml:space="preserve"> 100 %.</w:t>
      </w:r>
      <w:bookmarkEnd w:id="9"/>
    </w:p>
    <w:p w:rsidR="00E62853" w:rsidRPr="00F05B31"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F05B31">
        <w:rPr>
          <w:rFonts w:ascii="Noto Serif" w:eastAsia="Times New Roman" w:hAnsi="Noto Serif" w:cs="Times New Roman"/>
          <w:sz w:val="26"/>
          <w:szCs w:val="26"/>
          <w:shd w:val="clear" w:color="auto" w:fill="FFFFFF"/>
          <w:lang w:eastAsia="ru-RU"/>
        </w:rPr>
        <w:t>   ҰББДҚ (НОБД) мектепке қатысты барлық мәліметтер енгізілген, уақытылы толтырылады. Жауапты әкімгер оқу іс</w:t>
      </w:r>
      <w:r w:rsidR="00F05B31" w:rsidRPr="00F05B31">
        <w:rPr>
          <w:rFonts w:ascii="Noto Serif" w:eastAsia="Times New Roman" w:hAnsi="Noto Serif" w:cs="Times New Roman"/>
          <w:sz w:val="26"/>
          <w:szCs w:val="26"/>
          <w:shd w:val="clear" w:color="auto" w:fill="FFFFFF"/>
          <w:lang w:eastAsia="ru-RU"/>
        </w:rPr>
        <w:t>інің орынбасары Бекенова А.А</w:t>
      </w:r>
    </w:p>
    <w:p w:rsidR="00E62853" w:rsidRPr="00F05B31" w:rsidRDefault="00E62853" w:rsidP="00E62853">
      <w:pPr>
        <w:spacing w:after="150" w:line="240" w:lineRule="auto"/>
        <w:rPr>
          <w:rFonts w:ascii="Noto Serif" w:eastAsia="Times New Roman" w:hAnsi="Noto Serif" w:cs="Times New Roman"/>
          <w:sz w:val="26"/>
          <w:szCs w:val="26"/>
          <w:shd w:val="clear" w:color="auto" w:fill="FFFFFF"/>
          <w:lang w:eastAsia="ru-RU"/>
        </w:rPr>
      </w:pP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Педагогикалық ұжым және техникалық қызметкерлер медициналық тексеруден -100% өтті.</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Мұғалімдермен, ата-аналармен тұрақты байланыс орнатылып, кеңестер, әңгімелер жүйелі түрде өткізіліп тұрады.</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w:t>
      </w:r>
    </w:p>
    <w:p w:rsidR="00E62853" w:rsidRPr="00E62853" w:rsidRDefault="00E62853" w:rsidP="00E62853">
      <w:pPr>
        <w:spacing w:after="150" w:line="240" w:lineRule="auto"/>
        <w:rPr>
          <w:rFonts w:ascii="Noto Serif" w:eastAsia="Times New Roman" w:hAnsi="Noto Serif" w:cs="Times New Roman"/>
          <w:color w:val="3D3D3D"/>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t> </w:t>
      </w:r>
    </w:p>
    <w:p w:rsidR="00E62853" w:rsidRPr="00F05B31" w:rsidRDefault="00E62853" w:rsidP="00E62853">
      <w:pPr>
        <w:spacing w:after="150" w:line="240" w:lineRule="auto"/>
        <w:rPr>
          <w:rFonts w:ascii="Noto Serif" w:eastAsia="Times New Roman" w:hAnsi="Noto Serif" w:cs="Times New Roman"/>
          <w:color w:val="FF0000"/>
          <w:sz w:val="26"/>
          <w:szCs w:val="26"/>
          <w:shd w:val="clear" w:color="auto" w:fill="FFFFFF"/>
          <w:lang w:eastAsia="ru-RU"/>
        </w:rPr>
      </w:pPr>
      <w:r w:rsidRPr="00F05B31">
        <w:rPr>
          <w:rFonts w:ascii="Noto Serif" w:eastAsia="Times New Roman" w:hAnsi="Noto Serif" w:cs="Times New Roman"/>
          <w:b/>
          <w:bCs/>
          <w:color w:val="FF0000"/>
          <w:sz w:val="26"/>
          <w:szCs w:val="26"/>
          <w:shd w:val="clear" w:color="auto" w:fill="FFFFFF"/>
          <w:lang w:eastAsia="ru-RU"/>
        </w:rPr>
        <w:t>Санитариялық қағидалар мен нормаларға сәйкес тамақтандыру объектісінің болуы туралы мәліметтер</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E62853">
        <w:rPr>
          <w:rFonts w:ascii="Noto Serif" w:eastAsia="Times New Roman" w:hAnsi="Noto Serif" w:cs="Times New Roman"/>
          <w:color w:val="3D3D3D"/>
          <w:sz w:val="26"/>
          <w:szCs w:val="26"/>
          <w:shd w:val="clear" w:color="auto" w:fill="FFFFFF"/>
          <w:lang w:eastAsia="ru-RU"/>
        </w:rPr>
        <w:lastRenderedPageBreak/>
        <w:t> </w:t>
      </w:r>
      <w:r w:rsidRPr="008C2BAF">
        <w:rPr>
          <w:rFonts w:ascii="Noto Serif" w:eastAsia="Times New Roman" w:hAnsi="Noto Serif" w:cs="Times New Roman"/>
          <w:sz w:val="26"/>
          <w:szCs w:val="26"/>
          <w:shd w:val="clear" w:color="auto" w:fill="FFFFFF"/>
          <w:lang w:eastAsia="ru-RU"/>
        </w:rPr>
        <w:t xml:space="preserve">Тамақтандыру объектісінің </w:t>
      </w:r>
      <w:proofErr w:type="gramStart"/>
      <w:r w:rsidRPr="008C2BAF">
        <w:rPr>
          <w:rFonts w:ascii="Noto Serif" w:eastAsia="Times New Roman" w:hAnsi="Noto Serif" w:cs="Times New Roman"/>
          <w:sz w:val="26"/>
          <w:szCs w:val="26"/>
          <w:shd w:val="clear" w:color="auto" w:fill="FFFFFF"/>
          <w:lang w:eastAsia="ru-RU"/>
        </w:rPr>
        <w:t>түрі  -</w:t>
      </w:r>
      <w:proofErr w:type="gramEnd"/>
      <w:r w:rsidRPr="008C2BAF">
        <w:rPr>
          <w:rFonts w:ascii="Noto Serif" w:eastAsia="Times New Roman" w:hAnsi="Noto Serif" w:cs="Times New Roman"/>
          <w:sz w:val="26"/>
          <w:szCs w:val="26"/>
          <w:shd w:val="clear" w:color="auto" w:fill="FFFFFF"/>
          <w:lang w:eastAsia="ru-RU"/>
        </w:rPr>
        <w:t xml:space="preserve"> асх</w:t>
      </w:r>
      <w:r w:rsidR="008C2BAF" w:rsidRPr="008C2BAF">
        <w:rPr>
          <w:rFonts w:ascii="Noto Serif" w:eastAsia="Times New Roman" w:hAnsi="Noto Serif" w:cs="Times New Roman"/>
          <w:sz w:val="26"/>
          <w:szCs w:val="26"/>
          <w:shd w:val="clear" w:color="auto" w:fill="FFFFFF"/>
          <w:lang w:eastAsia="ru-RU"/>
        </w:rPr>
        <w:t xml:space="preserve">ана түрінде.  </w:t>
      </w:r>
      <w:proofErr w:type="gramStart"/>
      <w:r w:rsidR="008C2BAF" w:rsidRPr="008C2BAF">
        <w:rPr>
          <w:rFonts w:ascii="Noto Serif" w:eastAsia="Times New Roman" w:hAnsi="Noto Serif" w:cs="Times New Roman"/>
          <w:sz w:val="26"/>
          <w:szCs w:val="26"/>
          <w:shd w:val="clear" w:color="auto" w:fill="FFFFFF"/>
          <w:lang w:eastAsia="ru-RU"/>
        </w:rPr>
        <w:t>15</w:t>
      </w:r>
      <w:r w:rsidRPr="008C2BAF">
        <w:rPr>
          <w:rFonts w:ascii="Noto Serif" w:eastAsia="Times New Roman" w:hAnsi="Noto Serif" w:cs="Times New Roman"/>
          <w:sz w:val="26"/>
          <w:szCs w:val="26"/>
          <w:shd w:val="clear" w:color="auto" w:fill="FFFFFF"/>
          <w:lang w:eastAsia="ru-RU"/>
        </w:rPr>
        <w:t xml:space="preserve">  орынға</w:t>
      </w:r>
      <w:proofErr w:type="gramEnd"/>
      <w:r w:rsidRPr="008C2BAF">
        <w:rPr>
          <w:rFonts w:ascii="Noto Serif" w:eastAsia="Times New Roman" w:hAnsi="Noto Serif" w:cs="Times New Roman"/>
          <w:sz w:val="26"/>
          <w:szCs w:val="26"/>
          <w:shd w:val="clear" w:color="auto" w:fill="FFFFFF"/>
          <w:lang w:eastAsia="ru-RU"/>
        </w:rPr>
        <w:t xml:space="preserve"> арналған. Ж</w:t>
      </w:r>
      <w:r w:rsidR="008C2BAF" w:rsidRPr="008C2BAF">
        <w:rPr>
          <w:rFonts w:ascii="Noto Serif" w:eastAsia="Times New Roman" w:hAnsi="Noto Serif" w:cs="Times New Roman"/>
          <w:sz w:val="26"/>
          <w:szCs w:val="26"/>
          <w:shd w:val="clear" w:color="auto" w:fill="FFFFFF"/>
          <w:lang w:eastAsia="ru-RU"/>
        </w:rPr>
        <w:t xml:space="preserve">алға берілмейді. </w:t>
      </w:r>
      <w:r w:rsidRPr="008C2BAF">
        <w:rPr>
          <w:rFonts w:ascii="Noto Serif" w:eastAsia="Times New Roman" w:hAnsi="Noto Serif" w:cs="Times New Roman"/>
          <w:sz w:val="26"/>
          <w:szCs w:val="26"/>
          <w:shd w:val="clear" w:color="auto" w:fill="FFFFFF"/>
          <w:lang w:eastAsia="ru-RU"/>
        </w:rPr>
        <w:t>Орталықтанған ауыз су жүйесі бар. Тамақ дайындау, азық-түлікті кесу, дайындау үстелдері бар.</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Тиісті ыдыс-</w:t>
      </w:r>
      <w:proofErr w:type="gramStart"/>
      <w:r w:rsidRPr="008C2BAF">
        <w:rPr>
          <w:rFonts w:ascii="Noto Serif" w:eastAsia="Times New Roman" w:hAnsi="Noto Serif" w:cs="Times New Roman"/>
          <w:sz w:val="26"/>
          <w:szCs w:val="26"/>
          <w:shd w:val="clear" w:color="auto" w:fill="FFFFFF"/>
          <w:lang w:eastAsia="ru-RU"/>
        </w:rPr>
        <w:t xml:space="preserve">аяқтармен  </w:t>
      </w:r>
      <w:r w:rsidR="008C2BAF" w:rsidRPr="008C2BAF">
        <w:rPr>
          <w:rFonts w:ascii="Noto Serif" w:eastAsia="Times New Roman" w:hAnsi="Noto Serif" w:cs="Times New Roman"/>
          <w:sz w:val="26"/>
          <w:szCs w:val="26"/>
          <w:shd w:val="clear" w:color="auto" w:fill="FFFFFF"/>
          <w:lang w:eastAsia="ru-RU"/>
        </w:rPr>
        <w:t>жарақтандырылған</w:t>
      </w:r>
      <w:proofErr w:type="gramEnd"/>
      <w:r w:rsidR="008C2BAF" w:rsidRPr="008C2BAF">
        <w:rPr>
          <w:rFonts w:ascii="Noto Serif" w:eastAsia="Times New Roman" w:hAnsi="Noto Serif" w:cs="Times New Roman"/>
          <w:sz w:val="26"/>
          <w:szCs w:val="26"/>
          <w:shd w:val="clear" w:color="auto" w:fill="FFFFFF"/>
          <w:lang w:eastAsia="ru-RU"/>
        </w:rPr>
        <w:t xml:space="preserve"> бар.</w:t>
      </w:r>
      <w:r w:rsidRPr="008C2BAF">
        <w:rPr>
          <w:rFonts w:ascii="Noto Serif" w:eastAsia="Times New Roman" w:hAnsi="Noto Serif" w:cs="Times New Roman"/>
          <w:sz w:val="26"/>
          <w:szCs w:val="26"/>
          <w:shd w:val="clear" w:color="auto" w:fill="FFFFFF"/>
          <w:lang w:eastAsia="ru-RU"/>
        </w:rPr>
        <w:t> </w:t>
      </w:r>
      <w:r w:rsidRPr="008C2BAF">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22" name="Прямоугольник 22" descr="C:\Users\Mektep\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9A249" id="Прямоугольник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cFAMAABcGAAAOAAAAZHJzL2Uyb0RvYy54bWysVM1u1DAQviPxDpbvaX6a3W6ipqjd7SKk&#10;FioVbishb+JsTBPb2G6zBSEhcUXiEXgILoi/Z0jfiLGz227bCwJysMYe55v5Zj7P7qNlU6MLqjQT&#10;PMPhVoAR5bkoGF9k+MXzqTfCSBvCC1ILTjN8STV+tPfwwW4rUxqJStQFVQhAuE5bmeHKGJn6vs4r&#10;2hC9JSTl4CyFaoiBrVr4hSItoDe1HwXB0G+FKqQSOdUaTie9E+85/LKkuXlWlpoaVGcYcjNuVW6d&#10;29Xf2yXpQhFZsXyVBvmLLBrCOAS9hpoQQ9C5YvegGpYroUVptnLR+KIsWU4dB2ATBnfYnFZEUscF&#10;iqPldZn0/4PNn16cKMSKDEcRRpw00KPu89X7q0/dj+7X1YfuS/er+371sfvZfe2+IXupoDqHCo7T&#10;2QsNjZ8d0zND5WxfSst6diRyUs+e00bOGi0q09R5zWQ4C8KZNV6yhixoEMRbr+TClr+VOoUsTuWJ&#10;sgXUEgDONOJiXBG+oPtaQhNBWpDd+kgp0VaUFFCH0EL4tzDsRgMamrfHogA+5NwI15xlqRobA8qO&#10;lk4Dl9caoEuDcjjcDuJRAErJwbWybQSSrn+WSpvHVDTIGhlWkJ0DJxdH2vRX11dsLC6mrK7hnKQ1&#10;v3UAmP0JhIZfrc8m4VTzNgmSw9HhKPbiaHjoxcFk4u1Px7E3nIY7g8n2ZDyehO9s3DBOK1YUlNsw&#10;awWH8Z8pZPWWeu1da1iLmhUWzqak1WI+rhW6IPCCpu5zJQfPzTX/dhquXsDlDqUwioODKPGmw9GO&#10;F0/jgZfsBCMvCJODZBjESTyZ3qZ0xDj9d0qozXAyiAauSxtJ3+EWuO8+N5I2zMCMqlmTYZAGfPYS&#10;Sa0CD3nhbENY3dsbpbDp35QC2r1utNOrlWiv/rkoLkGuSoCcQHkwTcGohHqDUQuTKcP69TlRFKP6&#10;CQfJJ2Ec21HmNvFgJ4KN2vTMNz2E5wCVYYNRb45NP/7OpWKLCiKFrjBc7MMzKZmTsH1CfVarxwXT&#10;xzFZTUr70Df37tbNPN/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P9aLpwUAwAAF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 xml:space="preserve">Мектептегі жалпы оқуға қамыту </w:t>
      </w:r>
      <w:proofErr w:type="gramStart"/>
      <w:r w:rsidR="00F05B31" w:rsidRPr="008C2BAF">
        <w:rPr>
          <w:rFonts w:ascii="Noto Serif" w:eastAsia="Times New Roman" w:hAnsi="Noto Serif" w:cs="Times New Roman"/>
          <w:sz w:val="26"/>
          <w:szCs w:val="26"/>
          <w:shd w:val="clear" w:color="auto" w:fill="FFFFFF"/>
          <w:lang w:eastAsia="ru-RU"/>
        </w:rPr>
        <w:t>бойынша  1</w:t>
      </w:r>
      <w:proofErr w:type="gramEnd"/>
      <w:r w:rsidR="00F05B31" w:rsidRPr="008C2BAF">
        <w:rPr>
          <w:rFonts w:ascii="Noto Serif" w:eastAsia="Times New Roman" w:hAnsi="Noto Serif" w:cs="Times New Roman"/>
          <w:sz w:val="26"/>
          <w:szCs w:val="26"/>
          <w:shd w:val="clear" w:color="auto" w:fill="FFFFFF"/>
          <w:lang w:eastAsia="ru-RU"/>
        </w:rPr>
        <w:t>-9  сыныптардың  20</w:t>
      </w:r>
      <w:r w:rsidRPr="008C2BAF">
        <w:rPr>
          <w:rFonts w:ascii="Noto Serif" w:eastAsia="Times New Roman" w:hAnsi="Noto Serif" w:cs="Times New Roman"/>
          <w:sz w:val="26"/>
          <w:szCs w:val="26"/>
          <w:shd w:val="clear" w:color="auto" w:fill="FFFFFF"/>
          <w:lang w:eastAsia="ru-RU"/>
        </w:rPr>
        <w:t xml:space="preserve"> оқушысы там</w:t>
      </w:r>
      <w:r w:rsidR="00F05B31" w:rsidRPr="008C2BAF">
        <w:rPr>
          <w:rFonts w:ascii="Noto Serif" w:eastAsia="Times New Roman" w:hAnsi="Noto Serif" w:cs="Times New Roman"/>
          <w:sz w:val="26"/>
          <w:szCs w:val="26"/>
          <w:shd w:val="clear" w:color="auto" w:fill="FFFFFF"/>
          <w:lang w:eastAsia="ru-RU"/>
        </w:rPr>
        <w:t xml:space="preserve">ақтанады. Бастауыш сыныптан – 10 оқушы, орта буыннан – 10 оқушы тамақтанады. </w:t>
      </w:r>
      <w:r w:rsidRPr="008C2BAF">
        <w:rPr>
          <w:rFonts w:ascii="Noto Serif" w:eastAsia="Times New Roman" w:hAnsi="Noto Serif" w:cs="Times New Roman"/>
          <w:sz w:val="26"/>
          <w:szCs w:val="26"/>
          <w:shd w:val="clear" w:color="auto" w:fill="FFFFFF"/>
          <w:lang w:eastAsia="ru-RU"/>
        </w:rPr>
        <w:t xml:space="preserve"> 1 сынып оқушылары толық та</w:t>
      </w:r>
      <w:r w:rsidR="008C2BAF">
        <w:rPr>
          <w:rFonts w:ascii="Noto Serif" w:eastAsia="Times New Roman" w:hAnsi="Noto Serif" w:cs="Times New Roman"/>
          <w:sz w:val="26"/>
          <w:szCs w:val="26"/>
          <w:shd w:val="clear" w:color="auto" w:fill="FFFFFF"/>
          <w:lang w:eastAsia="ru-RU"/>
        </w:rPr>
        <w:t>мақтанумен қамтамассыз етілген.</w:t>
      </w:r>
    </w:p>
    <w:p w:rsidR="00E62853" w:rsidRPr="00F05B31" w:rsidRDefault="00E62853" w:rsidP="00E62853">
      <w:pPr>
        <w:spacing w:after="150" w:line="240" w:lineRule="auto"/>
        <w:rPr>
          <w:rFonts w:ascii="Noto Serif" w:eastAsia="Times New Roman" w:hAnsi="Noto Serif" w:cs="Times New Roman"/>
          <w:color w:val="FF0000"/>
          <w:sz w:val="26"/>
          <w:szCs w:val="26"/>
          <w:shd w:val="clear" w:color="auto" w:fill="FFFFFF"/>
          <w:lang w:eastAsia="ru-RU"/>
        </w:rPr>
      </w:pPr>
      <w:r w:rsidRPr="008C2BAF">
        <w:rPr>
          <w:rFonts w:ascii="Noto Serif" w:eastAsia="Times New Roman" w:hAnsi="Noto Serif" w:cs="Times New Roman"/>
          <w:b/>
          <w:bCs/>
          <w:sz w:val="26"/>
          <w:szCs w:val="26"/>
          <w:shd w:val="clear" w:color="auto" w:fill="FFFFFF"/>
          <w:lang w:eastAsia="ru-RU"/>
        </w:rPr>
        <w:t xml:space="preserve">Пайдалы оқу </w:t>
      </w:r>
      <w:r w:rsidRPr="00F05B31">
        <w:rPr>
          <w:rFonts w:ascii="Noto Serif" w:eastAsia="Times New Roman" w:hAnsi="Noto Serif" w:cs="Times New Roman"/>
          <w:b/>
          <w:bCs/>
          <w:color w:val="FF0000"/>
          <w:sz w:val="26"/>
          <w:szCs w:val="26"/>
          <w:shd w:val="clear" w:color="auto" w:fill="FFFFFF"/>
          <w:lang w:eastAsia="ru-RU"/>
        </w:rPr>
        <w:t>алаңы, материалдық-техникалық базасының болуы туралы мәліметтер</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Мектеп ғи</w:t>
      </w:r>
      <w:r w:rsidR="000D094A" w:rsidRPr="008C2BAF">
        <w:rPr>
          <w:rFonts w:ascii="Noto Serif" w:eastAsia="Times New Roman" w:hAnsi="Noto Serif" w:cs="Times New Roman"/>
          <w:sz w:val="26"/>
          <w:szCs w:val="26"/>
          <w:shd w:val="clear" w:color="auto" w:fill="FFFFFF"/>
          <w:lang w:eastAsia="ru-RU"/>
        </w:rPr>
        <w:t xml:space="preserve">маратының </w:t>
      </w:r>
      <w:r w:rsidR="006656AA" w:rsidRPr="008C2BAF">
        <w:rPr>
          <w:rFonts w:ascii="Noto Serif" w:eastAsia="Times New Roman" w:hAnsi="Noto Serif" w:cs="Times New Roman"/>
          <w:sz w:val="26"/>
          <w:szCs w:val="26"/>
          <w:shd w:val="clear" w:color="auto" w:fill="FFFFFF"/>
          <w:lang w:eastAsia="ru-RU"/>
        </w:rPr>
        <w:t xml:space="preserve">жалпы алаңы – </w:t>
      </w:r>
      <w:r w:rsidR="006656AA" w:rsidRPr="008C2BAF">
        <w:rPr>
          <w:sz w:val="28"/>
          <w:szCs w:val="28"/>
        </w:rPr>
        <w:t>380 кв.м</w:t>
      </w:r>
      <w:r w:rsidR="006656AA" w:rsidRPr="008C2BAF">
        <w:rPr>
          <w:sz w:val="28"/>
          <w:szCs w:val="28"/>
          <w:lang w:val="kk-KZ"/>
        </w:rPr>
        <w:t>.</w:t>
      </w:r>
      <w:r w:rsidR="006656AA" w:rsidRPr="008C2BAF">
        <w:rPr>
          <w:rFonts w:ascii="Noto Serif" w:eastAsia="Times New Roman" w:hAnsi="Noto Serif" w:cs="Times New Roman"/>
          <w:sz w:val="26"/>
          <w:szCs w:val="26"/>
          <w:shd w:val="clear" w:color="auto" w:fill="FFFFFF"/>
          <w:lang w:eastAsia="ru-RU"/>
        </w:rPr>
        <w:t xml:space="preserve"> 2021 жылы свет </w:t>
      </w:r>
      <w:proofErr w:type="gramStart"/>
      <w:r w:rsidR="006656AA" w:rsidRPr="008C2BAF">
        <w:rPr>
          <w:rFonts w:ascii="Noto Serif" w:eastAsia="Times New Roman" w:hAnsi="Noto Serif" w:cs="Times New Roman"/>
          <w:sz w:val="26"/>
          <w:szCs w:val="26"/>
          <w:shd w:val="clear" w:color="auto" w:fill="FFFFFF"/>
          <w:lang w:eastAsia="ru-RU"/>
        </w:rPr>
        <w:t>жө</w:t>
      </w:r>
      <w:r w:rsidR="000D094A" w:rsidRPr="008C2BAF">
        <w:rPr>
          <w:rFonts w:ascii="Noto Serif" w:eastAsia="Times New Roman" w:hAnsi="Noto Serif" w:cs="Times New Roman"/>
          <w:sz w:val="26"/>
          <w:szCs w:val="26"/>
          <w:shd w:val="clear" w:color="auto" w:fill="FFFFFF"/>
          <w:lang w:eastAsia="ru-RU"/>
        </w:rPr>
        <w:t>нделді ,тоқ</w:t>
      </w:r>
      <w:proofErr w:type="gramEnd"/>
      <w:r w:rsidR="000D094A" w:rsidRPr="008C2BAF">
        <w:rPr>
          <w:rFonts w:ascii="Noto Serif" w:eastAsia="Times New Roman" w:hAnsi="Noto Serif" w:cs="Times New Roman"/>
          <w:sz w:val="26"/>
          <w:szCs w:val="26"/>
          <w:shd w:val="clear" w:color="auto" w:fill="FFFFFF"/>
          <w:lang w:eastAsia="ru-RU"/>
        </w:rPr>
        <w:t xml:space="preserve"> сымдары ауыстырылды.</w:t>
      </w:r>
      <w:r w:rsidR="000D094A" w:rsidRPr="008C2BAF">
        <w:rPr>
          <w:rFonts w:ascii="Noto Serif" w:eastAsia="Times New Roman" w:hAnsi="Noto Serif" w:cs="Times New Roman"/>
          <w:sz w:val="26"/>
          <w:szCs w:val="26"/>
          <w:shd w:val="clear" w:color="auto" w:fill="FFFFFF"/>
          <w:lang w:val="kk-KZ" w:eastAsia="ru-RU"/>
        </w:rPr>
        <w:t xml:space="preserve"> </w:t>
      </w:r>
      <w:r w:rsidRPr="008C2BAF">
        <w:rPr>
          <w:rFonts w:ascii="Noto Serif" w:eastAsia="Times New Roman" w:hAnsi="Noto Serif" w:cs="Times New Roman"/>
          <w:sz w:val="26"/>
          <w:szCs w:val="26"/>
          <w:shd w:val="clear" w:color="auto" w:fill="FFFFFF"/>
          <w:lang w:eastAsia="ru-RU"/>
        </w:rPr>
        <w:t xml:space="preserve"> </w:t>
      </w:r>
      <w:proofErr w:type="gramStart"/>
      <w:r w:rsidRPr="008C2BAF">
        <w:rPr>
          <w:rFonts w:ascii="Noto Serif" w:eastAsia="Times New Roman" w:hAnsi="Noto Serif" w:cs="Times New Roman"/>
          <w:sz w:val="26"/>
          <w:szCs w:val="26"/>
          <w:shd w:val="clear" w:color="auto" w:fill="FFFFFF"/>
          <w:lang w:eastAsia="ru-RU"/>
        </w:rPr>
        <w:t>жөнделді,.</w:t>
      </w:r>
      <w:proofErr w:type="gramEnd"/>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Мектеп ауласы аббаттандырылған, жазда гүлде</w:t>
      </w:r>
      <w:r w:rsidR="006656AA" w:rsidRPr="008C2BAF">
        <w:rPr>
          <w:rFonts w:ascii="Noto Serif" w:eastAsia="Times New Roman" w:hAnsi="Noto Serif" w:cs="Times New Roman"/>
          <w:sz w:val="26"/>
          <w:szCs w:val="26"/>
          <w:shd w:val="clear" w:color="auto" w:fill="FFFFFF"/>
          <w:lang w:eastAsia="ru-RU"/>
        </w:rPr>
        <w:t>р егіліп, ағаштар отырғызылады.</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Мектеп к</w:t>
      </w:r>
      <w:r w:rsidR="006656AA" w:rsidRPr="008C2BAF">
        <w:rPr>
          <w:rFonts w:ascii="Noto Serif" w:eastAsia="Times New Roman" w:hAnsi="Noto Serif" w:cs="Times New Roman"/>
          <w:sz w:val="26"/>
          <w:szCs w:val="26"/>
          <w:shd w:val="clear" w:color="auto" w:fill="FFFFFF"/>
          <w:lang w:eastAsia="ru-RU"/>
        </w:rPr>
        <w:t>іре берісіндегі – турникет бар.</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Мектеп аумағында хоккей корты, баскетбол</w:t>
      </w:r>
      <w:r w:rsidR="006656AA" w:rsidRPr="008C2BAF">
        <w:rPr>
          <w:rFonts w:ascii="Noto Serif" w:eastAsia="Times New Roman" w:hAnsi="Noto Serif" w:cs="Times New Roman"/>
          <w:sz w:val="26"/>
          <w:szCs w:val="26"/>
          <w:shd w:val="clear" w:color="auto" w:fill="FFFFFF"/>
          <w:lang w:eastAsia="ru-RU"/>
        </w:rPr>
        <w:t xml:space="preserve"> алаңы, турниктер   орналасқан.</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 xml:space="preserve">  Мектеп екі нүктеде интернетке </w:t>
      </w:r>
      <w:r w:rsidR="006656AA" w:rsidRPr="008C2BAF">
        <w:rPr>
          <w:rFonts w:ascii="Noto Serif" w:eastAsia="Times New Roman" w:hAnsi="Noto Serif" w:cs="Times New Roman"/>
          <w:sz w:val="26"/>
          <w:szCs w:val="26"/>
          <w:shd w:val="clear" w:color="auto" w:fill="FFFFFF"/>
          <w:lang w:eastAsia="ru-RU"/>
        </w:rPr>
        <w:t>қосылған, интернет жылдамдығы 8</w:t>
      </w:r>
      <w:r w:rsidRPr="008C2BAF">
        <w:rPr>
          <w:rFonts w:ascii="Noto Serif" w:eastAsia="Times New Roman" w:hAnsi="Noto Serif" w:cs="Times New Roman"/>
          <w:sz w:val="26"/>
          <w:szCs w:val="26"/>
          <w:shd w:val="clear" w:color="auto" w:fill="FFFFFF"/>
          <w:lang w:eastAsia="ru-RU"/>
        </w:rPr>
        <w:t xml:space="preserve"> Мбит/с</w:t>
      </w:r>
      <w:r w:rsidR="006656AA" w:rsidRPr="008C2BAF">
        <w:rPr>
          <w:rFonts w:ascii="Noto Serif" w:eastAsia="Times New Roman" w:hAnsi="Noto Serif" w:cs="Times New Roman"/>
          <w:sz w:val="26"/>
          <w:szCs w:val="26"/>
          <w:shd w:val="clear" w:color="auto" w:fill="FFFFFF"/>
          <w:lang w:eastAsia="ru-RU"/>
        </w:rPr>
        <w:t xml:space="preserve"> жоғары. </w:t>
      </w:r>
      <w:r w:rsidRPr="008C2BAF">
        <w:rPr>
          <w:rFonts w:ascii="Noto Serif" w:eastAsia="Times New Roman" w:hAnsi="Noto Serif" w:cs="Times New Roman"/>
          <w:sz w:val="26"/>
          <w:szCs w:val="26"/>
          <w:shd w:val="clear" w:color="auto" w:fill="FFFFFF"/>
          <w:lang w:eastAsia="ru-RU"/>
        </w:rPr>
        <w:t xml:space="preserve">  </w:t>
      </w:r>
      <w:bookmarkStart w:id="10" w:name="_Hlk106201898"/>
      <w:r w:rsidRPr="008C2BAF">
        <w:rPr>
          <w:rFonts w:ascii="Noto Serif" w:eastAsia="Times New Roman" w:hAnsi="Noto Serif" w:cs="Times New Roman"/>
          <w:sz w:val="26"/>
          <w:szCs w:val="26"/>
          <w:shd w:val="clear" w:color="auto" w:fill="FFFFFF"/>
          <w:lang w:eastAsia="ru-RU"/>
        </w:rPr>
        <w:t>wi-fi   </w:t>
      </w:r>
      <w:bookmarkEnd w:id="10"/>
      <w:r w:rsidR="006656AA" w:rsidRPr="008C2BAF">
        <w:rPr>
          <w:rFonts w:ascii="Noto Serif" w:eastAsia="Times New Roman" w:hAnsi="Noto Serif" w:cs="Times New Roman"/>
          <w:sz w:val="26"/>
          <w:szCs w:val="26"/>
          <w:shd w:val="clear" w:color="auto" w:fill="FFFFFF"/>
          <w:lang w:eastAsia="ru-RU"/>
        </w:rPr>
        <w:t>таратқыш орнатылған. и</w:t>
      </w:r>
      <w:r w:rsidR="006656AA" w:rsidRPr="008C2BAF">
        <w:rPr>
          <w:rFonts w:ascii="Noto Serif" w:eastAsia="Times New Roman" w:hAnsi="Noto Serif" w:cs="Times New Roman"/>
          <w:sz w:val="26"/>
          <w:szCs w:val="26"/>
          <w:shd w:val="clear" w:color="auto" w:fill="FFFFFF"/>
          <w:lang w:val="kk-KZ" w:eastAsia="ru-RU"/>
        </w:rPr>
        <w:t>нтернет</w:t>
      </w:r>
      <w:r w:rsidR="006656AA" w:rsidRPr="008C2BAF">
        <w:rPr>
          <w:rFonts w:ascii="Noto Serif" w:eastAsia="Times New Roman" w:hAnsi="Noto Serif" w:cs="Times New Roman"/>
          <w:sz w:val="26"/>
          <w:szCs w:val="26"/>
          <w:shd w:val="clear" w:color="auto" w:fill="FFFFFF"/>
          <w:lang w:eastAsia="ru-RU"/>
        </w:rPr>
        <w:t xml:space="preserve"> роутер (радиомост) 2</w:t>
      </w:r>
      <w:r w:rsidRPr="008C2BAF">
        <w:rPr>
          <w:rFonts w:ascii="Noto Serif" w:eastAsia="Times New Roman" w:hAnsi="Noto Serif" w:cs="Times New Roman"/>
          <w:sz w:val="26"/>
          <w:szCs w:val="26"/>
          <w:shd w:val="clear" w:color="auto" w:fill="FFFFFF"/>
          <w:lang w:eastAsia="ru-RU"/>
        </w:rPr>
        <w:t xml:space="preserve">0 м/с жылдамдықта. Оқушылар және педагогтер </w:t>
      </w:r>
      <w:proofErr w:type="gramStart"/>
      <w:r w:rsidRPr="008C2BAF">
        <w:rPr>
          <w:rFonts w:ascii="Noto Serif" w:eastAsia="Times New Roman" w:hAnsi="Noto Serif" w:cs="Times New Roman"/>
          <w:sz w:val="26"/>
          <w:szCs w:val="26"/>
          <w:shd w:val="clear" w:color="auto" w:fill="FFFFFF"/>
          <w:lang w:eastAsia="ru-RU"/>
        </w:rPr>
        <w:t>тегін  wi</w:t>
      </w:r>
      <w:proofErr w:type="gramEnd"/>
      <w:r w:rsidRPr="008C2BAF">
        <w:rPr>
          <w:rFonts w:ascii="Noto Serif" w:eastAsia="Times New Roman" w:hAnsi="Noto Serif" w:cs="Times New Roman"/>
          <w:sz w:val="26"/>
          <w:szCs w:val="26"/>
          <w:shd w:val="clear" w:color="auto" w:fill="FFFFFF"/>
          <w:lang w:eastAsia="ru-RU"/>
        </w:rPr>
        <w:t>-fi   желісіне қосыла алады.</w:t>
      </w:r>
    </w:p>
    <w:p w:rsidR="00E62853" w:rsidRPr="008C2BAF" w:rsidRDefault="006656AA" w:rsidP="00E62853">
      <w:pPr>
        <w:spacing w:after="150" w:line="240" w:lineRule="auto"/>
        <w:rPr>
          <w:rFonts w:ascii="Noto Serif" w:eastAsia="Times New Roman" w:hAnsi="Noto Serif" w:cs="Times New Roman"/>
          <w:sz w:val="26"/>
          <w:szCs w:val="26"/>
          <w:shd w:val="clear" w:color="auto" w:fill="FFFFFF"/>
          <w:lang w:eastAsia="ru-RU"/>
        </w:rPr>
      </w:pPr>
      <w:proofErr w:type="gramStart"/>
      <w:r w:rsidRPr="008C2BAF">
        <w:rPr>
          <w:rFonts w:ascii="Noto Serif" w:eastAsia="Times New Roman" w:hAnsi="Noto Serif" w:cs="Times New Roman"/>
          <w:sz w:val="26"/>
          <w:szCs w:val="26"/>
          <w:shd w:val="clear" w:color="auto" w:fill="FFFFFF"/>
          <w:lang w:eastAsia="ru-RU"/>
        </w:rPr>
        <w:t xml:space="preserve">Мектепте </w:t>
      </w:r>
      <w:r w:rsidR="00E62853" w:rsidRPr="008C2BAF">
        <w:rPr>
          <w:rFonts w:ascii="Noto Serif" w:eastAsia="Times New Roman" w:hAnsi="Noto Serif" w:cs="Times New Roman"/>
          <w:sz w:val="26"/>
          <w:szCs w:val="26"/>
          <w:shd w:val="clear" w:color="auto" w:fill="FFFFFF"/>
          <w:lang w:eastAsia="ru-RU"/>
        </w:rPr>
        <w:t xml:space="preserve"> жылы</w:t>
      </w:r>
      <w:proofErr w:type="gramEnd"/>
      <w:r w:rsidR="00E62853" w:rsidRPr="008C2BAF">
        <w:rPr>
          <w:rFonts w:ascii="Noto Serif" w:eastAsia="Times New Roman" w:hAnsi="Noto Serif" w:cs="Times New Roman"/>
          <w:sz w:val="26"/>
          <w:szCs w:val="26"/>
          <w:shd w:val="clear" w:color="auto" w:fill="FFFFFF"/>
          <w:lang w:eastAsia="ru-RU"/>
        </w:rPr>
        <w:t xml:space="preserve"> туалеттер бар. Ұлдарға және қыздарға арналған, әр туалетте екі унитаздан бар және есікпен, бөл</w:t>
      </w:r>
      <w:r w:rsidRPr="008C2BAF">
        <w:rPr>
          <w:rFonts w:ascii="Noto Serif" w:eastAsia="Times New Roman" w:hAnsi="Noto Serif" w:cs="Times New Roman"/>
          <w:sz w:val="26"/>
          <w:szCs w:val="26"/>
          <w:shd w:val="clear" w:color="auto" w:fill="FFFFFF"/>
          <w:lang w:eastAsia="ru-RU"/>
        </w:rPr>
        <w:t>гішпен бөлінген,  бір</w:t>
      </w:r>
      <w:r w:rsidR="00E62853" w:rsidRPr="008C2BAF">
        <w:rPr>
          <w:rFonts w:ascii="Noto Serif" w:eastAsia="Times New Roman" w:hAnsi="Noto Serif" w:cs="Times New Roman"/>
          <w:sz w:val="26"/>
          <w:szCs w:val="26"/>
          <w:shd w:val="clear" w:color="auto" w:fill="FFFFFF"/>
          <w:lang w:eastAsia="ru-RU"/>
        </w:rPr>
        <w:t xml:space="preserve"> қол жуғыштан бар</w:t>
      </w:r>
      <w:r w:rsidR="00E62853" w:rsidRPr="008C2BAF">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14" name="Прямоугольник 14" descr="C:\Users\Mektep\AppData\Local\Temp\msohtmlclip1\01\clip_image0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D6D43" id="Прямоугольник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6aFQMAABcGAAAOAAAAZHJzL2Uyb0RvYy54bWysVM1O3DAQvlfqO1i+hyRLdtlEBAS7bFUJ&#10;WiTgtlLlTZyNS2K7tiFLq0qVeq3UR+hD9FL1h2cIb9SxswsLXKq2OVhjj/PNNzOfZ3t3UVfokirN&#10;BE9xuBFgRHkmcsbnKT47nXhDjLQhPCeV4DTFV1Tj3Z2nT7YbmdCeKEWVU4UAhOukkSkujZGJ7+us&#10;pDXRG0JSDs5CqJoY2Kq5nyvSAHpd+b0gGPiNULlUIqNaw+m4c+Idh18UNDMvi0JTg6oUAzfjVuXW&#10;mV39nW2SzBWRJcuWNMhfsKgJ4xD0FmpMDEEXij2CqlmmhBaF2chE7YuiYBl1OUA2YfAgm5OSSOpy&#10;geJoeVsm/f9gsxeXxwqxHHoXYcRJDT1qv9x8uPnc/myvbz62X9vr9sfNp/ZX+639juylnOoMKjhK&#10;pmcaGj89oueGyumelDbr6aHISDU9pbWc1lqUpq6yislwGoRTa7xiNZnToBdsvJZzW/5G6gRYnMhj&#10;ZQuoJQCca8TFqCR8Tve0hCYCPWC3OlJKNCUlOdQhtBD+PQy70YCGZs2RyCEfcmGEa86iULWNAWVH&#10;C6eBq1sN0IVBGRxuBtEwAKVk4FraNgJJVj9Lpc0zKmpkjRQrYOfAyeWhNt3V1RUbi4sJqyo4J0nF&#10;7x0AZncCoeFX67MknGrexUF8MDwYRl7UGxx4UTAee3uTUeQNJuFWf7w5Ho3G4XsbN4ySkuU55TbM&#10;SsFh9GcKWb6lTnu3GtaiYrmFs5S0ms9GlUKXBF7QxH2u5OC5u+bfp+HqBbk8SCnsRcF+L/Ymg+GW&#10;F02ivhdvBUMvCOP9eBBEcTSe3E/pkHH67ymhJsVxv9d3XVoj/SC3wH2PcyNJzQzMqIrVKQZpwGcv&#10;kcQq8IDnzjaEVZ29VgpL/64U0O5Vo51erUQ79c9EfgVyVQLkBMqDaQpGKdRbjBqYTCnWby6IohhV&#10;zzlIPg6jyI4yt4n6Wz3YqHXPbN1DeAZQKTYYdebIdOPvQio2LyFS6ArDxR48k4I5Cdsn1LFaPi6Y&#10;Pi6T5aS0D319727dzfOd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lvM6a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 </w:t>
      </w:r>
    </w:p>
    <w:p w:rsidR="00E62853" w:rsidRPr="008C2BAF" w:rsidRDefault="006656AA"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sz w:val="26"/>
          <w:szCs w:val="26"/>
          <w:shd w:val="clear" w:color="auto" w:fill="FFFFFF"/>
          <w:lang w:eastAsia="ru-RU"/>
        </w:rPr>
        <w:t>     Мектепте 7</w:t>
      </w:r>
      <w:r w:rsidR="00E62853" w:rsidRPr="008C2BAF">
        <w:rPr>
          <w:rFonts w:ascii="Noto Serif" w:eastAsia="Times New Roman" w:hAnsi="Noto Serif" w:cs="Times New Roman"/>
          <w:sz w:val="26"/>
          <w:szCs w:val="26"/>
          <w:shd w:val="clear" w:color="auto" w:fill="FFFFFF"/>
          <w:lang w:eastAsia="ru-RU"/>
        </w:rPr>
        <w:t xml:space="preserve"> дана</w:t>
      </w:r>
      <w:r w:rsidRPr="008C2BAF">
        <w:rPr>
          <w:rFonts w:ascii="Noto Serif" w:eastAsia="Times New Roman" w:hAnsi="Noto Serif" w:cs="Times New Roman"/>
          <w:sz w:val="26"/>
          <w:szCs w:val="26"/>
          <w:shd w:val="clear" w:color="auto" w:fill="FFFFFF"/>
          <w:lang w:eastAsia="ru-RU"/>
        </w:rPr>
        <w:t xml:space="preserve"> </w:t>
      </w:r>
      <w:proofErr w:type="gramStart"/>
      <w:r w:rsidRPr="008C2BAF">
        <w:rPr>
          <w:rFonts w:ascii="Noto Serif" w:eastAsia="Times New Roman" w:hAnsi="Noto Serif" w:cs="Times New Roman"/>
          <w:sz w:val="26"/>
          <w:szCs w:val="26"/>
          <w:shd w:val="clear" w:color="auto" w:fill="FFFFFF"/>
          <w:lang w:eastAsia="ru-RU"/>
        </w:rPr>
        <w:t>бейнебақылау  орнатылған</w:t>
      </w:r>
      <w:proofErr w:type="gramEnd"/>
      <w:r w:rsidRPr="008C2BAF">
        <w:rPr>
          <w:rFonts w:ascii="Noto Serif" w:eastAsia="Times New Roman" w:hAnsi="Noto Serif" w:cs="Times New Roman"/>
          <w:sz w:val="26"/>
          <w:szCs w:val="26"/>
          <w:shd w:val="clear" w:color="auto" w:fill="FFFFFF"/>
          <w:lang w:eastAsia="ru-RU"/>
        </w:rPr>
        <w:t>.  4 данасы мектепішінде, 3</w:t>
      </w:r>
      <w:r w:rsidR="00E62853" w:rsidRPr="008C2BAF">
        <w:rPr>
          <w:rFonts w:ascii="Noto Serif" w:eastAsia="Times New Roman" w:hAnsi="Noto Serif" w:cs="Times New Roman"/>
          <w:sz w:val="26"/>
          <w:szCs w:val="26"/>
          <w:shd w:val="clear" w:color="auto" w:fill="FFFFFF"/>
          <w:lang w:eastAsia="ru-RU"/>
        </w:rPr>
        <w:t xml:space="preserve"> данасы сыртқа </w:t>
      </w:r>
      <w:proofErr w:type="gramStart"/>
      <w:r w:rsidR="00E62853" w:rsidRPr="008C2BAF">
        <w:rPr>
          <w:rFonts w:ascii="Noto Serif" w:eastAsia="Times New Roman" w:hAnsi="Noto Serif" w:cs="Times New Roman"/>
          <w:sz w:val="26"/>
          <w:szCs w:val="26"/>
          <w:shd w:val="clear" w:color="auto" w:fill="FFFFFF"/>
          <w:lang w:eastAsia="ru-RU"/>
        </w:rPr>
        <w:t>орнатылған.Сыртқы</w:t>
      </w:r>
      <w:proofErr w:type="gramEnd"/>
      <w:r w:rsidR="00E62853" w:rsidRPr="008C2BAF">
        <w:rPr>
          <w:rFonts w:ascii="Noto Serif" w:eastAsia="Times New Roman" w:hAnsi="Noto Serif" w:cs="Times New Roman"/>
          <w:sz w:val="26"/>
          <w:szCs w:val="26"/>
          <w:shd w:val="clear" w:color="auto" w:fill="FFFFFF"/>
          <w:lang w:eastAsia="ru-RU"/>
        </w:rPr>
        <w:t xml:space="preserve"> бейне бақылау мектептің артқы жағында екеу, жанында  біреу, мектептің алдында біреу орнатылған. Алдыңғы камера мектеп алдынан қақпаға дейінгі аралықты көрсетеді.</w:t>
      </w:r>
    </w:p>
    <w:p w:rsidR="00E62853" w:rsidRPr="008C2BAF"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8C2BAF">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13" name="Прямоугольник 13" descr="C:\Users\Mektep\AppData\Local\Temp\msohtmlclip1\01\clip_image0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FA9DD" id="Прямоугольник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vzFQMAABcGAAAOAAAAZHJzL2Uyb0RvYy54bWysVM1u1DAQviPxDpbvaX6a3W6iZlHZ7SKk&#10;8iO1va2EvImzMSS2sd2mBSEhcUXiEXgILoifPkP2jRg7u+22XBCQgzX2ON98M/N59h9cNDU6p0oz&#10;wTMc7gQYUZ6LgvFlhk9PZt4II20IL0gtOM3wJdX4wfj+vf1WpjQSlagLqhCAcJ22MsOVMTL1fZ1X&#10;tCF6R0jKwVkK1RADW7X0C0VaQG9qPwqCod8KVUglcqo1nE57Jx47/LKkuXlWlpoaVGcYuBm3Krcu&#10;7OqP90m6VERWLF/TIH/BoiGMQ9BrqCkxBJ0p9htUw3IltCjNTi4aX5Qly6nLAbIJgzvZHFdEUpcL&#10;FEfL6zLp/webPz1/rhAroHe7GHHSQI+6z6v3q0/dj+5q9aH70l1131cfu5/d1+4bspcKqnOo4CSd&#10;n2po/PwJfWWonB9IabOeH4mc1PMT2sh5o0VlmjqvmQznQTi3xgvWkCUNomjnpVza8rdSp8DiWD5X&#10;toBaAsArjbiYVIQv6YGW0ESgB+w2R0qJtqKkgDqEFsK/hWE3GtDQon0iCsiHnBnhmnNRqsbGgLKj&#10;C6eBy2sN0AuDcjjcDeJRAErJwbW2bQSSbn6WSptHVDTIGhlWwM6Bk/Mjbfqrmys2FhczVtdwTtKa&#10;3zoAzP4EQsOv1mdJONW8TYLkcHQ4ir04Gh56cTCdegezSewNZ+HeYLo7nUym4TsbN4zTihUF5TbM&#10;RsFh/GcKWb+lXnvXGtaiZoWFs5S0Wi4mtULnBF7QzH2u5OC5uebfpuHqBbncSSmM4uBhlHiz4WjP&#10;i2fxwEv2gpEXhMnDZBjESTyd3U7piHH67ymhNsPJIBq4Lm2RvpNb4L7fcyNpwwzMqJo1GQZpwGcv&#10;kdQq8JAXzjaE1b29VQpL/6YU0O5No51erUR79S9EcQlyVQLkBMqDaQpGJdQbjFqYTBnWr8+IohjV&#10;jzlIPgnj2I4yt4kHexFs1LZnse0hPAeoDBuMenNi+vF3JhVbVhApdIXh4gCeScmchO0T6lmtHxdM&#10;H5fJelLah769d7du5vn4F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M8tvzFQMAABc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8C2BAF">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12" name="Прямоугольник 12" descr="C:\Users\Mektep\AppData\Local\Temp\msohtmlclip1\01\clip_image02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A7685" id="Прямоугольник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8GFAMAABcGAAAOAAAAZHJzL2Uyb0RvYy54bWysVM1u1DAQviPxDpbvaX6a3W6ipqjd7SKk&#10;FioVbishb+JsTBPb2G6zBSEhcUXiEXgILoi/Z0jfiLGz227bCwJysMYe55tvZj7P7qNlU6MLqjQT&#10;PMPhVoAR5bkoGF9k+MXzqTfCSBvCC1ILTjN8STV+tPfwwW4rUxqJStQFVQhAuE5bmeHKGJn6vs4r&#10;2hC9JSTl4CyFaoiBrVr4hSItoDe1HwXB0G+FKqQSOdUaTie9E+85/LKkuXlWlpoaVGcYuBm3KrfO&#10;7erv7ZJ0oYisWL6iQf6CRUMYh6DXUBNiCDpX7B5Uw3IltCjNVi4aX5Qly6nLAbIJgzvZnFZEUpcL&#10;FEfL6zLp/webP704UYgV0LsII04a6FH3+er91afuR/fr6kP3pfvVfb/62P3svnbfkL1UUJ1DBcfp&#10;7IWGxs+O6ZmhcrYvpc16diRyUs+e00bOGi0q09R5zWQ4C8KZNV6yhixoEMVbr+TClr+VOgUWp/JE&#10;2QJqCQBnGnExrghf0H0toYlAD9itj5QSbUVJAXUILYR/C8NuNKCheXssCsiHnBvhmrMsVWNjQNnR&#10;0mng8loDdGlQDofbQTwKQCk5uFa2jUDS9c9SafOYigZZI8MK2DlwcnGkTX91fcXG4mLK6hrOSVrz&#10;WweA2Z9AaPjV+iwJp5q3SZAcjg5HsRdHw0MvDiYTb386jr3hNNwZTLYn4/EkfGfjhnFasaKg3IZZ&#10;KziM/0whq7fUa+9aw1rUrLBwlpJWi/m4VuiCwAuaus+VHDw31/zbNFy9IJc7KYVRHBxEiTcdjna8&#10;eBoPvGQnGHlBmBwkwyBO4sn0dkpHjNN/Twm1GU4G0cB1aYP0ndwC993PjaQNMzCjatZkGKQBn71E&#10;UqvAQ1442xBW9/ZGKSz9m1JAu9eNdnq1Eu3VPxfFJchVCZATKA+mKRiVUG8wamEyZVi/PieKYlQ/&#10;4SD5JIxjO8rcJh7sRLBRm575pofwHKAybDDqzbHpx9+5VGxRQaTQFYaLfXgmJXMStk+oZ7V6XDB9&#10;XCarSWkf+ube3bqZ53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fh3wYUAwAAF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8C2BAF">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11" name="Прямоугольник 11" descr="C:\Users\Mektep\AppData\Local\Temp\msohtmlclip1\01\clip_image02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0C934" id="Прямоугольник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dIFQMAABcGAAAOAAAAZHJzL2Uyb0RvYy54bWysVM1O3DAQvlfqO1i+hyRLdtlEBAS7bFUJ&#10;WiTgtlLlTZyNS2K7tiFLq0qVeq3UR+hD9FL1h2cIb9SxswsLXKq2OVhjj/PNNzOfZ3t3UVfokirN&#10;BE9xuBFgRHkmcsbnKT47nXhDjLQhPCeV4DTFV1Tj3Z2nT7YbmdCeKEWVU4UAhOukkSkujZGJ7+us&#10;pDXRG0JSDs5CqJoY2Kq5nyvSAHpd+b0gGPiNULlUIqNaw+m4c+Idh18UNDMvi0JTg6oUAzfjVuXW&#10;mV39nW2SzBWRJcuWNMhfsKgJ4xD0FmpMDEEXij2CqlmmhBaF2chE7YuiYBl1OUA2YfAgm5OSSOpy&#10;geJoeVsm/f9gsxeXxwqxHHoXYsRJDT1qv9x8uPnc/myvbz62X9vr9sfNp/ZX+639juylnOoMKjhK&#10;pmcaGj89oueGyumelDbr6aHISDU9pbWc1lqUpq6yislwGoRTa7xiNZnToDfYeC3ntvyN1AmwOJHH&#10;yhZQSwA414iLUUn4nO5pCU0EesBudaSUaEpKcqhDaCH8exh2owENzZojkUM+5MII15xFoWobA8qO&#10;Fk4DV7caoAuDMjjcDKJhAErJwLW0bQSSrH6WSptnVNTIGilWwM6Bk8tDbbqrqys2FhcTVlVwTpKK&#10;3zsAzO4EQsOv1mdJONW8i4P4YHgwjLyoNzjwomA89vYmo8gbTMKt/nhzPBqNw/c2bhglJctzym2Y&#10;lYLD6M8UsnxLnfZuNaxFxXILZylpNZ+NKoUuCbygiftcycFzd82/T8PVC3J5kFLYi4L9XuxNBsMt&#10;L5pEfS/eCoZeEMb78SCI4mg8uZ/SIeP031NCTYrjfq/vurRG+kFugfse50aSmhmYURWrUwzSgM9e&#10;IolV4AHPnW0Iqzp7rRSW/l0poN2rRju9Wol26p+J/ArkqgTICZQH0xSMUqi3GDUwmVKs31wQRTGq&#10;nnOQfBxGkR1lbhP1t3qwUeue2bqH8AygUmww6syR6cbfhVRsXkKk0BWGiz14JgVzErZPqGO1fFww&#10;fVwmy0lpH/r63t26m+c7v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mT9dIFQMAABc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8C2BAF">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10" name="Прямоугольник 10" descr="C:\Users\Mektep\AppData\Local\Temp\msohtmlclip1\01\clip_image02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74427" id="Прямоугольник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Y3FQMAABcGAAAOAAAAZHJzL2Uyb0RvYy54bWysVM1O3DAQvlfqO1i+hyRLdtlEBAS7bFUJ&#10;WiTgtlLlTZyNS2K7tiFLq0qVeq3UR+hD9FL1h2cIb9SxswsLXKq2OVi2Z/LNfDOfZ3t3UVfokirN&#10;BE9xuBFgRHkmcsbnKT47nXhDjLQhPCeV4DTFV1Tj3Z2nT7YbmdCeKEWVU4UAhOukkSkujZGJ7+us&#10;pDXRG0JSDsZCqJoYOKq5nyvSAHpd+b0gGPiNULlUIqNaw+24M+Idh18UNDMvi0JTg6oUQ27Grcqt&#10;M7v6O9skmSsiS5Yt0yB/kUVNGIegt1BjYgi6UOwRVM0yJbQozEYmal8UBcuo4wBswuABm5OSSOq4&#10;QHG0vC2T/n+w2YvLY4VYDr2D8nBSQ4/aLzcfbj63P9vrm4/t1/a6/XHzqf3Vfmu/I+uUU51BBUfJ&#10;9ExD46dH9NxQOd2T0rKeHoqMVNNTWstprUVp6iqrmAynQTi1m1esJnMa9IYbr+Xclr+ROoEsTuSx&#10;sgXUEgDONeJiVBI+p3taQhMhPchudaWUaEpKcqhDaCH8exj2oAENzZojkQMfcmGEa86iULWNAWVH&#10;C6eBq1sN0IVBGVxuBtEwAJYZmJZ7G4Ekq5+l0uYZFTWymxQryM6Bk8tDbTrXlYuNxcWEVRXck6Ti&#10;9y4As7uB0PCrtdkknGrexUF8MDwYRl7UGxx4UTAee3uTUeQNJuFWf7w5Ho3G4XsbN4ySkuU55TbM&#10;SsFh9GcKWb6lTnu3GtaiYrmFsylpNZ+NKoUuCbygiftcycFy5+bfT8PVC7g8oBT2omC/F3uTwXDL&#10;iyZR34u3gqEXhPF+PAiiOBpP7lM6ZJz+OyXUpDju9/quS2tJP+AWuO8xN5LUzMCMqlidYpAGfNaJ&#10;JFaBBzx3e0NY1e3XSmHTvysFtHvVaKdXK9FO/TORX4FclQA5gfJgmsKmFOotRg1MphTrNxdEUYyq&#10;5xwkH4dRBG7GHaL+Vg8Oat0yW7cQngFUig1G3XZkuvF3IRWblxApdIXhYg+eScGchO0T6rJaPi6Y&#10;Po7JclLah75+dl5383zn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wwKY3FQMAAB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 xml:space="preserve">      Ерекше білім беру қажеттіліктері бар адамдар </w:t>
      </w:r>
      <w:proofErr w:type="gramStart"/>
      <w:r w:rsidRPr="00B1607B">
        <w:rPr>
          <w:rFonts w:ascii="Noto Serif" w:eastAsia="Times New Roman" w:hAnsi="Noto Serif" w:cs="Times New Roman"/>
          <w:sz w:val="26"/>
          <w:szCs w:val="26"/>
          <w:shd w:val="clear" w:color="auto" w:fill="FFFFFF"/>
          <w:lang w:eastAsia="ru-RU"/>
        </w:rPr>
        <w:t>үшін  кіру</w:t>
      </w:r>
      <w:proofErr w:type="gramEnd"/>
      <w:r w:rsidRPr="00B1607B">
        <w:rPr>
          <w:rFonts w:ascii="Noto Serif" w:eastAsia="Times New Roman" w:hAnsi="Noto Serif" w:cs="Times New Roman"/>
          <w:sz w:val="26"/>
          <w:szCs w:val="26"/>
          <w:shd w:val="clear" w:color="auto" w:fill="FFFFFF"/>
          <w:lang w:eastAsia="ru-RU"/>
        </w:rPr>
        <w:t xml:space="preserve"> жолдары  бар (пандус),ақпараттық-навигациялық қолдау құралдарынан арнайы сурет және белгілері бар,баспалдақтарды пандустармен немесе көтеру құрылғылары жоқ,баспалдақтар мен пандустарды тұтқалармен жабдықталған. Есіктер мен баспалдақтарды контрасты бояумен боялған.</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9" name="Прямоугольник 9" descr="C:\Users\Mektep\AppData\Local\Temp\msohtmlclip1\01\clip_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53344" id="Прямоугольник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bFAMAABUGAAAOAAAAZHJzL2Uyb0RvYy54bWysVM1O3DAQvlfqO1i+hyRLdtlEBAS7bFUJ&#10;WiTgtlLlTZyNS2K7tiFLq0qVeq3UR+hD9FL1h2cIb9SxswsLXKq2OVhjj/PNfDOfZ3t3UVfokirN&#10;BE9xuBFgRHkmcsbnKT47nXhDjLQhPCeV4DTFV1Tj3Z2nT7YbmdCeKEWVU4UAhOukkSkujZGJ7+us&#10;pDXRG0JSDs5CqJoY2Kq5nyvSAHpd+b0gGPiNULlUIqNaw+m4c+Idh18UNDMvi0JTg6oUQ27Grcqt&#10;M7v6O9skmSsiS5Yt0yB/kUVNGIegt1BjYgi6UOwRVM0yJbQozEYmal8UBcuo4wBswuABm5OSSOq4&#10;QHG0vC2T/n+w2YvLY4VYnuIYI05qaFH75ebDzef2Z3t987H92l63P24+tb/ab+13BHdyqjOo3yiZ&#10;nmlo+/SInhsqp3tSWs7TQ5GRanpKazmttShNXWUVk+E0CKfWeMVqMqfBZrDxWs5t8RupE8jhRB4r&#10;Wz4tAeBcIy5GJeFzuqcltBCEBcmtjpQSTUlJDlUILYR/D8NuNKChWXMkcqBDLoxwrVkUqrYxoOho&#10;4RRwdasAujAog8PNIBoGoJMMXEvbRiDJ6meptHlGRY2skWIF2TlwcnmoTXd1dcXG4mLCqgrOSVLx&#10;eweA2Z1AaPjV+mwSTjPv4iA+GB4MIy/qDQ68KBiPvb3JKPIGk3CrP94cj0bj8L2NG0ZJyfKcchtm&#10;pd8w+jN9LF9Sp7xbBWtRsdzC2ZS0ms9GlUKXBN7PxH2u5OC5u+bfT8PVC7g8oBT2omC/F3uTwXDL&#10;iyZR34u3gqEXhPF+PAiiOBpP7lM6ZJz+OyXUgLT7vb7r0lrSD7gF7nvMjSQ1MzChKlanGKQBn71E&#10;EqvAA5472xBWdfZaKWz6d6WAdq8a7fRqJdqpfybyK5CrEiAnUB7MUjBKod5i1MBcSrF+c0EUxah6&#10;zkHycRhFdpC5TdTf6sFGrXtm6x7CM4BKscGoM0emG34XUrF5CZFCVxgu9uCZFMxJ2D6hLqvl44LZ&#10;45gs56R96Ot7d+tumu/8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T84psUAwAAF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B1607B">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8" name="Прямоугольник 8" descr="C:\Users\Mektep\AppData\Local\Temp\msohtmlclip1\01\clip_image0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02998" id="Прямоугольник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kcEwMAABUGAAAOAAAAZHJzL2Uyb0RvYy54bWysVM1O3DAQvlfqO1i+hyRLdtlEBAS7bFUJ&#10;WiTgtlLlTZyNS2K7tiHQqlKlXiv1EfoQvVT94RnCG3Xs7C4LXKq2OVi2x/lmvplvZnv3qq7QJVWa&#10;CZ7icCPAiPJM5IzPU3x2OvGGGGlDeE4qwWmKr6nGuztPn2w3MqE9UYoqpwoBCNdJI1NcGiMT39dZ&#10;SWuiN4SkHIyFUDUxcFRzP1ekAfS68ntBMPAboXKpREa1httxZ8Q7Dr8oaGZeFoWmBlUphtiMW5Vb&#10;Z3b1d7ZJMldElixbhEH+IoqaMA5OV1BjYgi6UOwRVM0yJbQozEYmal8UBcuo4wBswuABm5OSSOq4&#10;QHK0XKVJ/z/Y7MXlsUIsTzEUipMaStR+uf1w+7n92d7cfmy/tjftj9tP7a/2W/sdwZuc6gzyN0qm&#10;ZxrKPj2i54bK6Z6UlvP0UGSkmp7SWk5rLUpTV1nFZDgNwqndvGI1mdNgs7fxWs5t8hupE4jhRB4r&#10;mz4tAeBcIy5GJeFzuqcllBCEBcEtr5QSTUlJDlkILYR/D8MeNKChWXMkcqBDLoxwpbkqVG19QNLR&#10;lVPA9UoB9MqgDC43g2gYgE4yMC321gNJlj9Lpc0zKmpkNylWEJ0DJ5eH2nRPl0+sLy4mrKrgniQV&#10;v3cBmN0NuIZfrc0G4TTzLg7ig+HBMPKi3uDAi4Lx2NubjCJvMAm3+uPN8Wg0Dt9bv2GUlCzPKbdu&#10;lvoNoz/Tx6KTOuWtFKxFxXILZ0PSaj4bVQpdEuififtcysFy98y/H4bLF3B5QCnsRcF+L/Ymg+GW&#10;F02ivhdvBUMvCOP9eBBEcTSe3Kd0yDj9d0qoSXHc7/VdldaCfsAtcN9jbiSpmYEJVbEaWmT1iCRW&#10;gQc8d6U1hFXdfi0VNvy7VEC5l4V2erUS7dQ/E/k1yFUJkBMoD2YpbEqh3mLUwFxKsX5zQRTFqHrO&#10;QfJxGEV2kLlD1N/qwUGtW2brFsIzgEqxwajbjkw3/C6kYvMSPIUuMVzsQZsUzEnYtlAX1aK5YPY4&#10;Jos5aRt9/exe3U3znd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Mu5HBMDAAAV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E62853" w:rsidRPr="00B1607B" w:rsidRDefault="00E62853" w:rsidP="00E62853">
      <w:pPr>
        <w:spacing w:after="150" w:line="240" w:lineRule="auto"/>
        <w:rPr>
          <w:rFonts w:ascii="Times New Roman" w:eastAsia="Times New Roman" w:hAnsi="Times New Roman" w:cs="Times New Roman"/>
          <w:sz w:val="28"/>
          <w:szCs w:val="28"/>
          <w:shd w:val="clear" w:color="auto" w:fill="FFFFFF"/>
          <w:lang w:val="kk-KZ" w:eastAsia="ru-RU"/>
        </w:rPr>
      </w:pPr>
      <w:r w:rsidRPr="00B1607B">
        <w:rPr>
          <w:rFonts w:ascii="Times New Roman" w:eastAsia="Times New Roman" w:hAnsi="Times New Roman" w:cs="Times New Roman"/>
          <w:sz w:val="28"/>
          <w:szCs w:val="28"/>
          <w:shd w:val="clear" w:color="auto" w:fill="FFFFFF"/>
          <w:lang w:eastAsia="ru-RU"/>
        </w:rPr>
        <w:t>Мектеп қатты отын түріме</w:t>
      </w:r>
      <w:r w:rsidR="006656AA" w:rsidRPr="00B1607B">
        <w:rPr>
          <w:rFonts w:ascii="Times New Roman" w:eastAsia="Times New Roman" w:hAnsi="Times New Roman" w:cs="Times New Roman"/>
          <w:sz w:val="28"/>
          <w:szCs w:val="28"/>
          <w:shd w:val="clear" w:color="auto" w:fill="FFFFFF"/>
          <w:lang w:eastAsia="ru-RU"/>
        </w:rPr>
        <w:t>н (</w:t>
      </w:r>
      <w:proofErr w:type="gramStart"/>
      <w:r w:rsidR="006656AA" w:rsidRPr="00B1607B">
        <w:rPr>
          <w:rFonts w:ascii="Times New Roman" w:eastAsia="Times New Roman" w:hAnsi="Times New Roman" w:cs="Times New Roman"/>
          <w:sz w:val="28"/>
          <w:szCs w:val="28"/>
          <w:shd w:val="clear" w:color="auto" w:fill="FFFFFF"/>
          <w:lang w:eastAsia="ru-RU"/>
        </w:rPr>
        <w:t>көмір)  жылытылады</w:t>
      </w:r>
      <w:proofErr w:type="gramEnd"/>
      <w:r w:rsidR="006656AA" w:rsidRPr="00B1607B">
        <w:rPr>
          <w:rFonts w:ascii="Times New Roman" w:eastAsia="Times New Roman" w:hAnsi="Times New Roman" w:cs="Times New Roman"/>
          <w:sz w:val="28"/>
          <w:szCs w:val="28"/>
          <w:shd w:val="clear" w:color="auto" w:fill="FFFFFF"/>
          <w:lang w:eastAsia="ru-RU"/>
        </w:rPr>
        <w:t>.  Ж</w:t>
      </w:r>
      <w:r w:rsidRPr="00B1607B">
        <w:rPr>
          <w:rFonts w:ascii="Times New Roman" w:eastAsia="Times New Roman" w:hAnsi="Times New Roman" w:cs="Times New Roman"/>
          <w:sz w:val="28"/>
          <w:szCs w:val="28"/>
          <w:shd w:val="clear" w:color="auto" w:fill="FFFFFF"/>
          <w:lang w:eastAsia="ru-RU"/>
        </w:rPr>
        <w:t>ылу б</w:t>
      </w:r>
      <w:r w:rsidR="006656AA" w:rsidRPr="00B1607B">
        <w:rPr>
          <w:rFonts w:ascii="Times New Roman" w:eastAsia="Times New Roman" w:hAnsi="Times New Roman" w:cs="Times New Roman"/>
          <w:sz w:val="28"/>
          <w:szCs w:val="28"/>
          <w:shd w:val="clear" w:color="auto" w:fill="FFFFFF"/>
          <w:lang w:eastAsia="ru-RU"/>
        </w:rPr>
        <w:t xml:space="preserve">еру жүйесі отқазандығы пеші </w:t>
      </w:r>
      <w:r w:rsidR="006656AA" w:rsidRPr="00B1607B">
        <w:rPr>
          <w:rFonts w:ascii="Times New Roman" w:hAnsi="Times New Roman" w:cs="Times New Roman"/>
          <w:sz w:val="28"/>
          <w:szCs w:val="28"/>
        </w:rPr>
        <w:t>термосифонная</w:t>
      </w:r>
      <w:r w:rsidR="006656AA" w:rsidRPr="00B1607B">
        <w:rPr>
          <w:rFonts w:ascii="Times New Roman" w:hAnsi="Times New Roman" w:cs="Times New Roman"/>
          <w:sz w:val="28"/>
          <w:szCs w:val="28"/>
          <w:lang w:val="kk-KZ"/>
        </w:rPr>
        <w:t>.</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7" name="Прямоугольник 7" descr="C:\Users\Mektep\AppData\Local\Temp\msohtmlclip1\01\clip_image0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7BF33" id="Прямоугольник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qaFAMAABUGAAAOAAAAZHJzL2Uyb0RvYy54bWysVM1O3DAQvlfqO1i+hyRL9icRAcEuW1WC&#10;Fgm4rVR5E2fjktiubQi0qlSp10p9hD5EL1V/eIbwRh07u7DApWqbgzX2ON/MN/N5tnYu6wpdUKWZ&#10;4CkONwKMKM9EzvgixacnU2+EkTaE56QSnKb4imq8s/30yVYjE9oTpahyqhCAcJ00MsWlMTLxfZ2V&#10;tCZ6Q0jKwVkIVRMDW7Xwc0UaQK8rvxcEA78RKpdKZFRrOJ10Trzt8IuCZuZlUWhqUJViyM24Vbl1&#10;bld/e4skC0VkybJlGuQvsqgJ4xD0FmpCDEHnij2CqlmmhBaF2chE7YuiYBl1HIBNGDxgc1wSSR0X&#10;KI6Wt2XS/w82e3FxpBDLUzzEiJMaWtR+uflw87n92V7ffGy/ttftj5tP7a/2W/sdwZ2c6gzqN05m&#10;pxraPjukZ4bK2a6UlvPsQGSkmp3QWs5qLUpTV1nFZDgLwpk1XrGaLGiwGW28lgtb/EbqBHI4lkfK&#10;lk9LADjTiItxSfiC7moJLQRhQXKrI6VEU1KSQxVCC+Hfw7AbDWho3hyKHOiQcyNcay4LVdsYUHR0&#10;6RRwdasAemlQBoebQTQKQCcZuJa2jUCS1c9SafOMihpZI8UKsnPg5OJAm+7q6oqNxcWUVRWck6Ti&#10;9w4AszuB0PCr9dkknGbexUG8P9ofRV7UG+x7UTCZeLvTceQNpuGwP9mcjMeT8L2NG0ZJyfKcchtm&#10;pd8w+jN9LF9Sp7xbBWtRsdzC2ZS0WszHlUIXBN7P1H2u5OC5u+bfT8PVC7g8oBT2omCvF3vTwWjo&#10;RdOo78XDYOQFYbwXD4IojibT+5QOGKf/Tgk1KY77vb7r0lrSD7gF7nvMjSQ1MzChKlanGKQBn71E&#10;EqvAfZ472xBWdfZaKWz6d6WAdq8a7fRqJdqpfy7yK5CrEiAnUB7MUjBKod5i1MBcSrF+c04Uxah6&#10;zkHycRhFdpC5TdQf9mCj1j3zdQ/hGUCl2GDUmWPTDb9zqdiihEihKwwXu/BMCuYkbJ9Ql9XyccHs&#10;cUyWc9I+9PW9u3U3zbd/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ZOypoUAwAAFQ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Орталықтандырылған ауыз сумен жабдықтау жүйесі тартылғ</w:t>
      </w:r>
      <w:r w:rsidR="006656AA" w:rsidRPr="00B1607B">
        <w:rPr>
          <w:rFonts w:ascii="Noto Serif" w:eastAsia="Times New Roman" w:hAnsi="Noto Serif" w:cs="Times New Roman"/>
          <w:sz w:val="26"/>
          <w:szCs w:val="26"/>
          <w:shd w:val="clear" w:color="auto" w:fill="FFFFFF"/>
          <w:lang w:eastAsia="ru-RU"/>
        </w:rPr>
        <w:t>ан.</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Өрт сигна</w:t>
      </w:r>
      <w:r w:rsidR="006656AA" w:rsidRPr="00B1607B">
        <w:rPr>
          <w:rFonts w:ascii="Noto Serif" w:eastAsia="Times New Roman" w:hAnsi="Noto Serif" w:cs="Times New Roman"/>
          <w:sz w:val="26"/>
          <w:szCs w:val="26"/>
          <w:shd w:val="clear" w:color="auto" w:fill="FFFFFF"/>
          <w:lang w:eastAsia="ru-RU"/>
        </w:rPr>
        <w:t xml:space="preserve">лизациясы  </w:t>
      </w:r>
      <w:r w:rsidRPr="00B1607B">
        <w:rPr>
          <w:rFonts w:ascii="Noto Serif" w:eastAsia="Times New Roman" w:hAnsi="Noto Serif" w:cs="Times New Roman"/>
          <w:sz w:val="26"/>
          <w:szCs w:val="26"/>
          <w:shd w:val="clear" w:color="auto" w:fill="FFFFFF"/>
          <w:lang w:eastAsia="ru-RU"/>
        </w:rPr>
        <w:t xml:space="preserve"> мектеп ішінде әр қабаттың дәлізінде және кабин</w:t>
      </w:r>
      <w:r w:rsidR="006656AA" w:rsidRPr="00B1607B">
        <w:rPr>
          <w:rFonts w:ascii="Noto Serif" w:eastAsia="Times New Roman" w:hAnsi="Noto Serif" w:cs="Times New Roman"/>
          <w:sz w:val="26"/>
          <w:szCs w:val="26"/>
          <w:shd w:val="clear" w:color="auto" w:fill="FFFFFF"/>
          <w:lang w:eastAsia="ru-RU"/>
        </w:rPr>
        <w:t>еттерде өртсөндіру  балоны бар.</w:t>
      </w:r>
      <w:r w:rsidRPr="00B1607B">
        <w:rPr>
          <w:rFonts w:ascii="Noto Serif" w:eastAsia="Times New Roman" w:hAnsi="Noto Serif" w:cs="Times New Roman"/>
          <w:noProof/>
          <w:sz w:val="26"/>
          <w:szCs w:val="26"/>
          <w:shd w:val="clear" w:color="auto" w:fill="FFFFFF"/>
          <w:lang w:eastAsia="ru-RU"/>
        </w:rPr>
        <mc:AlternateContent>
          <mc:Choice Requires="wps">
            <w:drawing>
              <wp:inline distT="0" distB="0" distL="0" distR="0">
                <wp:extent cx="304800" cy="304800"/>
                <wp:effectExtent l="0" t="0" r="0" b="0"/>
                <wp:docPr id="6" name="Прямоугольник 6" descr="C:\Users\Mektep\AppData\Local\Temp\msohtmlclip1\01\clip_image03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5B203" id="Прямоугольник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EdFQMAABUGAAAOAAAAZHJzL2Uyb0RvYy54bWysVM1O3DAQvlfqO1i+hyRLdtlEBAS7bFUJ&#10;WiTgtlLlTZyNS2K7tiFLq0qVeq3UR+hD9FL1h2cIb9SxswsLXKq2OVhjj/PNfDOfZ3t3UVfokirN&#10;BE9xuBFgRHkmcsbnKT47nXhDjLQhPCeV4DTFV1Tj3Z2nT7YbmdCeKEWVU4UAhOukkSkujZGJ7+us&#10;pDXRG0JSDs5CqJoY2Kq5nyvSAHpd+b0gGPiNULlUIqNaw+m4c+Idh18UNDMvi0JTg6oUQ27Grcqt&#10;M7v6O9skmSsiS5Yt0yB/kUVNGIegt1BjYgi6UOwRVM0yJbQozEYmal8UBcuo4wBswuABm5OSSOq4&#10;QHG0vC2T/n+w2YvLY4VYnuIBRpzU0KL2y82Hm8/tz/b65mP7tb1uf9x8an+139rvCO7kVGdQv1Ey&#10;PdPQ9ukRPTdUTvektJynhyIj1fSU1nJaa1GausoqJsNpEE6t8YrVZE6DzcHGazm3xW+kTiCHE3ms&#10;bPm0BIBzjbgYlYTP6Z6W0EIQFiS3OlJKNCUlOVQhtBD+PQy70YCGZs2RyIEOuTDCtWZRqNrGgKKj&#10;hVPA1a0C6MKgDA43g2gYgE4ycC1tG4Ekq5+l0uYZFTWyRooVZOfAyeWhNt3V1RUbi4sJqyo4J0nF&#10;7x0AZncCoeFX67NJOM28i4P4YHgwjLyoNzjwomA89vYmo8gbTMKt/nhzPBqNw/c2bhglJctzym2Y&#10;lX7D6M/0sXxJnfJuFaxFxXILZ1PSaj4bVQpdEng/E/e5koPn7pp/Pw1XL+DygFLYi4L9XuxNBsMt&#10;L5pEfS/eCoZeEMb78SCI4mg8uU/pkHH675RQk+K43+u7Lq0l/YBb4L7H3EhSMwMTqmJ1ikEa8NlL&#10;JLEKPOC5sw1hVWevlcKmf1cKaPeq0U6vVqKd+mcivwK5KgFyAuXBLAWjFOotRg3MpRTrNxdEUYyq&#10;5xwkH4dRZAeZ20T9rR5s1Lpntu4hPAOoFBuMOnNkuuF3IRWblxApdIXhYg+eScGchO0T6rJaPi6Y&#10;PY7Jck7ah76+d7fupvnO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WeZEdFQMAABU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B1607B">
        <w:rPr>
          <w:rFonts w:ascii="Noto Serif" w:eastAsia="Times New Roman" w:hAnsi="Noto Serif" w:cs="Times New Roman"/>
          <w:sz w:val="26"/>
          <w:szCs w:val="26"/>
          <w:shd w:val="clear" w:color="auto" w:fill="FFFFFF"/>
          <w:lang w:eastAsia="ru-RU"/>
        </w:rPr>
        <w:t> </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b/>
          <w:bCs/>
          <w:sz w:val="26"/>
          <w:szCs w:val="26"/>
          <w:shd w:val="clear" w:color="auto" w:fill="FFFFFF"/>
          <w:lang w:eastAsia="ru-RU"/>
        </w:rPr>
        <w:lastRenderedPageBreak/>
        <w:t>Білім беру процесін материалдық-техникалық қамтамасыз етуі,</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 </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b/>
          <w:bCs/>
          <w:sz w:val="26"/>
          <w:szCs w:val="26"/>
          <w:shd w:val="clear" w:color="auto" w:fill="FFFFFF"/>
          <w:lang w:eastAsia="ru-RU"/>
        </w:rPr>
        <w:t>Оқу пәндері кабинеттері және зертханалар</w:t>
      </w:r>
    </w:p>
    <w:p w:rsidR="00E62853" w:rsidRPr="00B1607B" w:rsidRDefault="006656AA"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 xml:space="preserve">  Кабинеттер </w:t>
      </w:r>
      <w:proofErr w:type="gramStart"/>
      <w:r w:rsidRPr="00B1607B">
        <w:rPr>
          <w:rFonts w:ascii="Noto Serif" w:eastAsia="Times New Roman" w:hAnsi="Noto Serif" w:cs="Times New Roman"/>
          <w:sz w:val="26"/>
          <w:szCs w:val="26"/>
          <w:shd w:val="clear" w:color="auto" w:fill="FFFFFF"/>
          <w:lang w:eastAsia="ru-RU"/>
        </w:rPr>
        <w:t>саны  –</w:t>
      </w:r>
      <w:proofErr w:type="gramEnd"/>
      <w:r w:rsidRPr="00B1607B">
        <w:rPr>
          <w:rFonts w:ascii="Noto Serif" w:eastAsia="Times New Roman" w:hAnsi="Noto Serif" w:cs="Times New Roman"/>
          <w:sz w:val="26"/>
          <w:szCs w:val="26"/>
          <w:shd w:val="clear" w:color="auto" w:fill="FFFFFF"/>
          <w:lang w:eastAsia="ru-RU"/>
        </w:rPr>
        <w:t xml:space="preserve"> 5. Бастауыш сыныптар кабинеті – 1</w:t>
      </w:r>
      <w:r w:rsidR="00E62853" w:rsidRPr="00B1607B">
        <w:rPr>
          <w:rFonts w:ascii="Noto Serif" w:eastAsia="Times New Roman" w:hAnsi="Noto Serif" w:cs="Times New Roman"/>
          <w:sz w:val="26"/>
          <w:szCs w:val="26"/>
          <w:shd w:val="clear" w:color="auto" w:fill="FFFFFF"/>
          <w:lang w:eastAsia="ru-RU"/>
        </w:rPr>
        <w:t>, физика ка</w:t>
      </w:r>
      <w:r w:rsidRPr="00B1607B">
        <w:rPr>
          <w:rFonts w:ascii="Noto Serif" w:eastAsia="Times New Roman" w:hAnsi="Noto Serif" w:cs="Times New Roman"/>
          <w:sz w:val="26"/>
          <w:szCs w:val="26"/>
          <w:shd w:val="clear" w:color="auto" w:fill="FFFFFF"/>
          <w:lang w:eastAsia="ru-RU"/>
        </w:rPr>
        <w:t>бинеті  - 1</w:t>
      </w:r>
      <w:r w:rsidR="00E62853" w:rsidRPr="00B1607B">
        <w:rPr>
          <w:rFonts w:ascii="Noto Serif" w:eastAsia="Times New Roman" w:hAnsi="Noto Serif" w:cs="Times New Roman"/>
          <w:sz w:val="26"/>
          <w:szCs w:val="26"/>
          <w:shd w:val="clear" w:color="auto" w:fill="FFFFFF"/>
          <w:lang w:eastAsia="ru-RU"/>
        </w:rPr>
        <w:t xml:space="preserve"> биология каби</w:t>
      </w:r>
      <w:r w:rsidRPr="00B1607B">
        <w:rPr>
          <w:rFonts w:ascii="Noto Serif" w:eastAsia="Times New Roman" w:hAnsi="Noto Serif" w:cs="Times New Roman"/>
          <w:sz w:val="26"/>
          <w:szCs w:val="26"/>
          <w:shd w:val="clear" w:color="auto" w:fill="FFFFFF"/>
          <w:lang w:eastAsia="ru-RU"/>
        </w:rPr>
        <w:t xml:space="preserve">неті – 1,  қазақ тілі кабинеті – 1, </w:t>
      </w:r>
      <w:r w:rsidR="00E62853" w:rsidRPr="00B1607B">
        <w:rPr>
          <w:rFonts w:ascii="Noto Serif" w:eastAsia="Times New Roman" w:hAnsi="Noto Serif" w:cs="Times New Roman"/>
          <w:sz w:val="26"/>
          <w:szCs w:val="26"/>
          <w:shd w:val="clear" w:color="auto" w:fill="FFFFFF"/>
          <w:lang w:eastAsia="ru-RU"/>
        </w:rPr>
        <w:t>ин</w:t>
      </w:r>
      <w:r w:rsidRPr="00B1607B">
        <w:rPr>
          <w:rFonts w:ascii="Noto Serif" w:eastAsia="Times New Roman" w:hAnsi="Noto Serif" w:cs="Times New Roman"/>
          <w:sz w:val="26"/>
          <w:szCs w:val="26"/>
          <w:shd w:val="clear" w:color="auto" w:fill="FFFFFF"/>
          <w:lang w:eastAsia="ru-RU"/>
        </w:rPr>
        <w:t>форматика кабинеті – 1</w:t>
      </w:r>
      <w:r w:rsidR="00E62853" w:rsidRPr="00B1607B">
        <w:rPr>
          <w:rFonts w:ascii="Noto Serif" w:eastAsia="Times New Roman" w:hAnsi="Noto Serif" w:cs="Times New Roman"/>
          <w:sz w:val="26"/>
          <w:szCs w:val="26"/>
          <w:shd w:val="clear" w:color="auto" w:fill="FFFFFF"/>
          <w:lang w:eastAsia="ru-RU"/>
        </w:rPr>
        <w:t>  </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  </w:t>
      </w:r>
      <w:proofErr w:type="gramStart"/>
      <w:r w:rsidRPr="00B1607B">
        <w:rPr>
          <w:rFonts w:ascii="Noto Serif" w:eastAsia="Times New Roman" w:hAnsi="Noto Serif" w:cs="Times New Roman"/>
          <w:sz w:val="26"/>
          <w:szCs w:val="26"/>
          <w:shd w:val="clear" w:color="auto" w:fill="FFFFFF"/>
          <w:lang w:eastAsia="ru-RU"/>
        </w:rPr>
        <w:t>М</w:t>
      </w:r>
      <w:r w:rsidR="006656AA" w:rsidRPr="00B1607B">
        <w:rPr>
          <w:rFonts w:ascii="Noto Serif" w:eastAsia="Times New Roman" w:hAnsi="Noto Serif" w:cs="Times New Roman"/>
          <w:sz w:val="26"/>
          <w:szCs w:val="26"/>
          <w:shd w:val="clear" w:color="auto" w:fill="FFFFFF"/>
          <w:lang w:eastAsia="ru-RU"/>
        </w:rPr>
        <w:t>әжіліс  залы</w:t>
      </w:r>
      <w:proofErr w:type="gramEnd"/>
      <w:r w:rsidR="006656AA" w:rsidRPr="00B1607B">
        <w:rPr>
          <w:rFonts w:ascii="Noto Serif" w:eastAsia="Times New Roman" w:hAnsi="Noto Serif" w:cs="Times New Roman"/>
          <w:sz w:val="26"/>
          <w:szCs w:val="26"/>
          <w:shd w:val="clear" w:color="auto" w:fill="FFFFFF"/>
          <w:lang w:eastAsia="ru-RU"/>
        </w:rPr>
        <w:t xml:space="preserve"> – 1</w:t>
      </w:r>
    </w:p>
    <w:p w:rsidR="00E62853" w:rsidRPr="00B1607B" w:rsidRDefault="006656AA" w:rsidP="00E62853">
      <w:pPr>
        <w:spacing w:after="150" w:line="240" w:lineRule="auto"/>
        <w:rPr>
          <w:rFonts w:ascii="Noto Serif" w:eastAsia="Times New Roman" w:hAnsi="Noto Serif" w:cs="Times New Roman"/>
          <w:sz w:val="26"/>
          <w:szCs w:val="26"/>
          <w:shd w:val="clear" w:color="auto" w:fill="FFFFFF"/>
          <w:lang w:val="kk-KZ" w:eastAsia="ru-RU"/>
        </w:rPr>
      </w:pPr>
      <w:r w:rsidRPr="00B1607B">
        <w:rPr>
          <w:rFonts w:ascii="Noto Serif" w:eastAsia="Times New Roman" w:hAnsi="Noto Serif" w:cs="Times New Roman"/>
          <w:sz w:val="26"/>
          <w:szCs w:val="26"/>
          <w:shd w:val="clear" w:color="auto" w:fill="FFFFFF"/>
          <w:lang w:eastAsia="ru-RU"/>
        </w:rPr>
        <w:t>Кабинеттер 2021</w:t>
      </w:r>
      <w:r w:rsidR="00E62853" w:rsidRPr="00B1607B">
        <w:rPr>
          <w:rFonts w:ascii="Noto Serif" w:eastAsia="Times New Roman" w:hAnsi="Noto Serif" w:cs="Times New Roman"/>
          <w:sz w:val="26"/>
          <w:szCs w:val="26"/>
          <w:shd w:val="clear" w:color="auto" w:fill="FFFFFF"/>
          <w:lang w:eastAsia="ru-RU"/>
        </w:rPr>
        <w:t xml:space="preserve"> </w:t>
      </w:r>
      <w:proofErr w:type="gramStart"/>
      <w:r w:rsidR="00E62853" w:rsidRPr="00B1607B">
        <w:rPr>
          <w:rFonts w:ascii="Noto Serif" w:eastAsia="Times New Roman" w:hAnsi="Noto Serif" w:cs="Times New Roman"/>
          <w:sz w:val="26"/>
          <w:szCs w:val="26"/>
          <w:shd w:val="clear" w:color="auto" w:fill="FFFFFF"/>
          <w:lang w:eastAsia="ru-RU"/>
        </w:rPr>
        <w:t>жылы  компьютерлермен</w:t>
      </w:r>
      <w:proofErr w:type="gramEnd"/>
      <w:r w:rsidR="00E62853" w:rsidRPr="00B1607B">
        <w:rPr>
          <w:rFonts w:ascii="Noto Serif" w:eastAsia="Times New Roman" w:hAnsi="Noto Serif" w:cs="Times New Roman"/>
          <w:sz w:val="26"/>
          <w:szCs w:val="26"/>
          <w:shd w:val="clear" w:color="auto" w:fill="FFFFFF"/>
          <w:lang w:eastAsia="ru-RU"/>
        </w:rPr>
        <w:t xml:space="preserve"> қамтамассыз етілді.</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Сынып кабинеттерінде оқушылардың жеке мүліктерін, оқу-құралдарын қоятын арнайы шкаф жоқ.                           </w:t>
      </w:r>
    </w:p>
    <w:p w:rsidR="00E62853" w:rsidRPr="00B1607B" w:rsidRDefault="00E62853"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b/>
          <w:bCs/>
          <w:sz w:val="26"/>
          <w:szCs w:val="26"/>
          <w:shd w:val="clear" w:color="auto" w:fill="FFFFFF"/>
          <w:lang w:eastAsia="ru-RU"/>
        </w:rPr>
        <w:t>                       Компьютерлер жайлы мәліметтер</w:t>
      </w:r>
    </w:p>
    <w:p w:rsidR="00E62853" w:rsidRPr="00B1607B" w:rsidRDefault="006656AA"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 xml:space="preserve">   </w:t>
      </w:r>
      <w:proofErr w:type="gramStart"/>
      <w:r w:rsidRPr="00B1607B">
        <w:rPr>
          <w:rFonts w:ascii="Noto Serif" w:eastAsia="Times New Roman" w:hAnsi="Noto Serif" w:cs="Times New Roman"/>
          <w:sz w:val="26"/>
          <w:szCs w:val="26"/>
          <w:shd w:val="clear" w:color="auto" w:fill="FFFFFF"/>
          <w:lang w:eastAsia="ru-RU"/>
        </w:rPr>
        <w:t>Мектепте  жалпы</w:t>
      </w:r>
      <w:proofErr w:type="gramEnd"/>
      <w:r w:rsidRPr="00B1607B">
        <w:rPr>
          <w:rFonts w:ascii="Noto Serif" w:eastAsia="Times New Roman" w:hAnsi="Noto Serif" w:cs="Times New Roman"/>
          <w:sz w:val="26"/>
          <w:szCs w:val="26"/>
          <w:shd w:val="clear" w:color="auto" w:fill="FFFFFF"/>
          <w:lang w:eastAsia="ru-RU"/>
        </w:rPr>
        <w:t xml:space="preserve"> саны  </w:t>
      </w:r>
      <w:r w:rsidR="00E62853" w:rsidRPr="00B1607B">
        <w:rPr>
          <w:rFonts w:ascii="Noto Serif" w:eastAsia="Times New Roman" w:hAnsi="Noto Serif" w:cs="Times New Roman"/>
          <w:sz w:val="26"/>
          <w:szCs w:val="26"/>
          <w:shd w:val="clear" w:color="auto" w:fill="FFFFFF"/>
          <w:lang w:eastAsia="ru-RU"/>
        </w:rPr>
        <w:t xml:space="preserve"> компьютер бар. Дербес компьютерлер</w:t>
      </w:r>
      <w:r w:rsidRPr="00B1607B">
        <w:rPr>
          <w:rFonts w:ascii="Noto Serif" w:eastAsia="Times New Roman" w:hAnsi="Noto Serif" w:cs="Times New Roman"/>
          <w:sz w:val="26"/>
          <w:szCs w:val="26"/>
          <w:shd w:val="clear" w:color="auto" w:fill="FFFFFF"/>
          <w:lang w:eastAsia="ru-RU"/>
        </w:rPr>
        <w:t xml:space="preserve"> саны – 7, ноутбуктер саны – 6</w:t>
      </w:r>
      <w:r w:rsidR="00E62853" w:rsidRPr="00B1607B">
        <w:rPr>
          <w:rFonts w:ascii="Noto Serif" w:eastAsia="Times New Roman" w:hAnsi="Noto Serif" w:cs="Times New Roman"/>
          <w:sz w:val="26"/>
          <w:szCs w:val="26"/>
          <w:shd w:val="clear" w:color="auto" w:fill="FFFFFF"/>
          <w:lang w:eastAsia="ru-RU"/>
        </w:rPr>
        <w:t xml:space="preserve">. Әр </w:t>
      </w:r>
      <w:proofErr w:type="gramStart"/>
      <w:r w:rsidR="00E62853" w:rsidRPr="00B1607B">
        <w:rPr>
          <w:rFonts w:ascii="Noto Serif" w:eastAsia="Times New Roman" w:hAnsi="Noto Serif" w:cs="Times New Roman"/>
          <w:sz w:val="26"/>
          <w:szCs w:val="26"/>
          <w:shd w:val="clear" w:color="auto" w:fill="FFFFFF"/>
          <w:lang w:eastAsia="ru-RU"/>
        </w:rPr>
        <w:t>кабинет  компьютерлермен</w:t>
      </w:r>
      <w:proofErr w:type="gramEnd"/>
      <w:r w:rsidR="00E62853" w:rsidRPr="00B1607B">
        <w:rPr>
          <w:rFonts w:ascii="Noto Serif" w:eastAsia="Times New Roman" w:hAnsi="Noto Serif" w:cs="Times New Roman"/>
          <w:sz w:val="26"/>
          <w:szCs w:val="26"/>
          <w:shd w:val="clear" w:color="auto" w:fill="FFFFFF"/>
          <w:lang w:eastAsia="ru-RU"/>
        </w:rPr>
        <w:t xml:space="preserve"> қамтаммассыз етілген. Әр екі оқушыға бір ком</w:t>
      </w:r>
      <w:r w:rsidR="00B1607B" w:rsidRPr="00B1607B">
        <w:rPr>
          <w:rFonts w:ascii="Noto Serif" w:eastAsia="Times New Roman" w:hAnsi="Noto Serif" w:cs="Times New Roman"/>
          <w:sz w:val="26"/>
          <w:szCs w:val="26"/>
          <w:shd w:val="clear" w:color="auto" w:fill="FFFFFF"/>
          <w:lang w:eastAsia="ru-RU"/>
        </w:rPr>
        <w:t xml:space="preserve">пьютерден келеді. </w:t>
      </w:r>
      <w:r w:rsidR="00E62853" w:rsidRPr="00B1607B">
        <w:rPr>
          <w:rFonts w:ascii="Noto Serif" w:eastAsia="Times New Roman" w:hAnsi="Noto Serif" w:cs="Times New Roman"/>
          <w:sz w:val="26"/>
          <w:szCs w:val="26"/>
          <w:shd w:val="clear" w:color="auto" w:fill="FFFFFF"/>
          <w:lang w:eastAsia="ru-RU"/>
        </w:rPr>
        <w:t xml:space="preserve"> мектеп компьютер, </w:t>
      </w:r>
      <w:proofErr w:type="gramStart"/>
      <w:r w:rsidR="00E62853" w:rsidRPr="00B1607B">
        <w:rPr>
          <w:rFonts w:ascii="Noto Serif" w:eastAsia="Times New Roman" w:hAnsi="Noto Serif" w:cs="Times New Roman"/>
          <w:sz w:val="26"/>
          <w:szCs w:val="26"/>
          <w:shd w:val="clear" w:color="auto" w:fill="FFFFFF"/>
          <w:lang w:eastAsia="ru-RU"/>
        </w:rPr>
        <w:t>ноутбуктермен  толық</w:t>
      </w:r>
      <w:proofErr w:type="gramEnd"/>
      <w:r w:rsidR="00E62853" w:rsidRPr="00B1607B">
        <w:rPr>
          <w:rFonts w:ascii="Noto Serif" w:eastAsia="Times New Roman" w:hAnsi="Noto Serif" w:cs="Times New Roman"/>
          <w:sz w:val="26"/>
          <w:szCs w:val="26"/>
          <w:shd w:val="clear" w:color="auto" w:fill="FFFFFF"/>
          <w:lang w:eastAsia="ru-RU"/>
        </w:rPr>
        <w:t xml:space="preserve"> қамтамассыз етілді. Информатика кабинеті залалсыздандырылған (заземление).</w:t>
      </w:r>
    </w:p>
    <w:p w:rsidR="00E62853" w:rsidRPr="00B1607B" w:rsidRDefault="00B1607B" w:rsidP="00E62853">
      <w:pPr>
        <w:spacing w:after="150" w:line="240" w:lineRule="auto"/>
        <w:rPr>
          <w:rFonts w:ascii="Noto Serif" w:eastAsia="Times New Roman" w:hAnsi="Noto Serif" w:cs="Times New Roman"/>
          <w:sz w:val="26"/>
          <w:szCs w:val="26"/>
          <w:shd w:val="clear" w:color="auto" w:fill="FFFFFF"/>
          <w:lang w:eastAsia="ru-RU"/>
        </w:rPr>
      </w:pPr>
      <w:r w:rsidRPr="00B1607B">
        <w:rPr>
          <w:rFonts w:ascii="Noto Serif" w:eastAsia="Times New Roman" w:hAnsi="Noto Serif" w:cs="Times New Roman"/>
          <w:sz w:val="26"/>
          <w:szCs w:val="26"/>
          <w:shd w:val="clear" w:color="auto" w:fill="FFFFFF"/>
          <w:lang w:eastAsia="ru-RU"/>
        </w:rPr>
        <w:t xml:space="preserve">  Интерактивті тақталар саны – 1 проектор </w:t>
      </w:r>
    </w:p>
    <w:p w:rsidR="00E62853" w:rsidRPr="00B1607B" w:rsidRDefault="00E62853"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b/>
          <w:bCs/>
          <w:sz w:val="26"/>
          <w:szCs w:val="26"/>
          <w:shd w:val="clear" w:color="auto" w:fill="FFFFFF"/>
          <w:lang w:eastAsia="ru-RU"/>
        </w:rPr>
        <w:t>Қорытынды аттестаттау</w:t>
      </w:r>
    </w:p>
    <w:p w:rsidR="00E62853" w:rsidRPr="00B1607B" w:rsidRDefault="00B1607B"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 </w:t>
      </w:r>
      <w:r w:rsidR="000D094A" w:rsidRPr="00B1607B">
        <w:rPr>
          <w:rFonts w:ascii="Times New Roman" w:eastAsia="Times New Roman" w:hAnsi="Times New Roman" w:cs="Times New Roman"/>
          <w:sz w:val="26"/>
          <w:szCs w:val="26"/>
          <w:shd w:val="clear" w:color="auto" w:fill="FFFFFF"/>
          <w:lang w:eastAsia="ru-RU"/>
        </w:rPr>
        <w:t>2022 – 2023</w:t>
      </w:r>
      <w:r w:rsidR="00E62853" w:rsidRPr="00B1607B">
        <w:rPr>
          <w:rFonts w:ascii="Times New Roman" w:eastAsia="Times New Roman" w:hAnsi="Times New Roman" w:cs="Times New Roman"/>
          <w:sz w:val="26"/>
          <w:szCs w:val="26"/>
          <w:shd w:val="clear" w:color="auto" w:fill="FFFFFF"/>
          <w:lang w:eastAsia="ru-RU"/>
        </w:rPr>
        <w:t xml:space="preserve"> оқу жылының қорытындысы бойынша 9 сыныптар қорытынды</w:t>
      </w:r>
    </w:p>
    <w:p w:rsidR="00E62853" w:rsidRPr="00B1607B" w:rsidRDefault="00E62853"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аттестаттау тапсырды.</w:t>
      </w:r>
    </w:p>
    <w:p w:rsidR="00E62853" w:rsidRPr="00B1607B" w:rsidRDefault="000D094A"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 xml:space="preserve">Қорытынды </w:t>
      </w:r>
      <w:proofErr w:type="gramStart"/>
      <w:r w:rsidRPr="00B1607B">
        <w:rPr>
          <w:rFonts w:ascii="Times New Roman" w:eastAsia="Times New Roman" w:hAnsi="Times New Roman" w:cs="Times New Roman"/>
          <w:sz w:val="26"/>
          <w:szCs w:val="26"/>
          <w:shd w:val="clear" w:color="auto" w:fill="FFFFFF"/>
          <w:lang w:eastAsia="ru-RU"/>
        </w:rPr>
        <w:t>аттестаттауға  4</w:t>
      </w:r>
      <w:proofErr w:type="gramEnd"/>
      <w:r w:rsidR="00B1607B" w:rsidRPr="00B1607B">
        <w:rPr>
          <w:rFonts w:ascii="Times New Roman" w:eastAsia="Times New Roman" w:hAnsi="Times New Roman" w:cs="Times New Roman"/>
          <w:sz w:val="26"/>
          <w:szCs w:val="26"/>
          <w:shd w:val="clear" w:color="auto" w:fill="FFFFFF"/>
          <w:lang w:eastAsia="ru-RU"/>
        </w:rPr>
        <w:t xml:space="preserve"> оқушы қатысты.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5"/>
        <w:gridCol w:w="1242"/>
        <w:gridCol w:w="1179"/>
        <w:gridCol w:w="1107"/>
        <w:gridCol w:w="1135"/>
        <w:gridCol w:w="1182"/>
        <w:gridCol w:w="1239"/>
      </w:tblGrid>
      <w:tr w:rsidR="00E62853" w:rsidRPr="00B1607B" w:rsidTr="00E62853">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b/>
                <w:bCs/>
                <w:sz w:val="24"/>
                <w:szCs w:val="24"/>
                <w:lang w:eastAsia="ru-RU"/>
              </w:rPr>
              <w:t>Оқушы саны</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b/>
                <w:bCs/>
                <w:sz w:val="24"/>
                <w:szCs w:val="24"/>
                <w:lang w:eastAsia="ru-RU"/>
              </w:rPr>
              <w:t>оқушы</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b/>
                <w:bCs/>
                <w:sz w:val="24"/>
                <w:szCs w:val="24"/>
                <w:lang w:eastAsia="ru-RU"/>
              </w:rPr>
              <w:t>«5»</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b/>
                <w:bCs/>
                <w:sz w:val="24"/>
                <w:szCs w:val="24"/>
                <w:lang w:eastAsia="ru-RU"/>
              </w:rPr>
              <w:t>оқушы</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ind w:left="80"/>
              <w:rPr>
                <w:rFonts w:ascii="Times New Roman" w:eastAsia="Times New Roman" w:hAnsi="Times New Roman" w:cs="Times New Roman"/>
                <w:sz w:val="24"/>
                <w:szCs w:val="24"/>
                <w:lang w:eastAsia="ru-RU"/>
              </w:rPr>
            </w:pPr>
            <w:r w:rsidRPr="00B1607B">
              <w:rPr>
                <w:rFonts w:ascii="Times New Roman" w:eastAsia="Times New Roman" w:hAnsi="Times New Roman" w:cs="Times New Roman"/>
                <w:b/>
                <w:bCs/>
                <w:sz w:val="24"/>
                <w:szCs w:val="24"/>
                <w:lang w:eastAsia="ru-RU"/>
              </w:rPr>
              <w:t>«4»</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b/>
                <w:bCs/>
                <w:sz w:val="24"/>
                <w:szCs w:val="24"/>
                <w:lang w:eastAsia="ru-RU"/>
              </w:rPr>
              <w:t>Оқушы</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ind w:left="155"/>
              <w:rPr>
                <w:rFonts w:ascii="Times New Roman" w:eastAsia="Times New Roman" w:hAnsi="Times New Roman" w:cs="Times New Roman"/>
                <w:sz w:val="24"/>
                <w:szCs w:val="24"/>
                <w:lang w:eastAsia="ru-RU"/>
              </w:rPr>
            </w:pPr>
            <w:r w:rsidRPr="00B1607B">
              <w:rPr>
                <w:rFonts w:ascii="Times New Roman" w:eastAsia="Times New Roman" w:hAnsi="Times New Roman" w:cs="Times New Roman"/>
                <w:b/>
                <w:bCs/>
                <w:sz w:val="24"/>
                <w:szCs w:val="24"/>
                <w:lang w:eastAsia="ru-RU"/>
              </w:rPr>
              <w:t>«3»</w:t>
            </w:r>
          </w:p>
        </w:tc>
      </w:tr>
      <w:tr w:rsidR="00E62853" w:rsidRPr="00B1607B" w:rsidTr="00E62853">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0D094A"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sz w:val="24"/>
                <w:szCs w:val="24"/>
                <w:lang w:eastAsia="ru-RU"/>
              </w:rPr>
              <w:t>4</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0D094A"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sz w:val="24"/>
                <w:szCs w:val="24"/>
                <w:lang w:eastAsia="ru-RU"/>
              </w:rPr>
              <w:t>5</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0D094A" w:rsidP="00E62853">
            <w:pPr>
              <w:spacing w:after="150" w:line="240" w:lineRule="auto"/>
              <w:ind w:left="105"/>
              <w:rPr>
                <w:rFonts w:ascii="Times New Roman" w:eastAsia="Times New Roman" w:hAnsi="Times New Roman" w:cs="Times New Roman"/>
                <w:sz w:val="24"/>
                <w:szCs w:val="24"/>
                <w:lang w:eastAsia="ru-RU"/>
              </w:rPr>
            </w:pPr>
            <w:r w:rsidRPr="00B1607B">
              <w:rPr>
                <w:rFonts w:ascii="Times New Roman" w:eastAsia="Times New Roman" w:hAnsi="Times New Roman" w:cs="Times New Roman"/>
                <w:sz w:val="24"/>
                <w:szCs w:val="24"/>
                <w:lang w:val="kk-KZ" w:eastAsia="ru-RU"/>
              </w:rPr>
              <w:t>50</w:t>
            </w:r>
            <w:r w:rsidR="00E62853" w:rsidRPr="00B1607B">
              <w:rPr>
                <w:rFonts w:ascii="Times New Roman" w:eastAsia="Times New Roman" w:hAnsi="Times New Roman" w:cs="Times New Roman"/>
                <w:sz w:val="24"/>
                <w:szCs w:val="24"/>
                <w:lang w:eastAsia="ru-RU"/>
              </w:rPr>
              <w:t xml:space="preserve"> %</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0D094A" w:rsidP="00E62853">
            <w:pPr>
              <w:spacing w:after="150" w:line="240" w:lineRule="auto"/>
              <w:rPr>
                <w:rFonts w:ascii="Times New Roman" w:eastAsia="Times New Roman" w:hAnsi="Times New Roman" w:cs="Times New Roman"/>
                <w:sz w:val="24"/>
                <w:szCs w:val="24"/>
                <w:lang w:val="kk-KZ" w:eastAsia="ru-RU"/>
              </w:rPr>
            </w:pPr>
            <w:r w:rsidRPr="00B1607B">
              <w:rPr>
                <w:rFonts w:ascii="Times New Roman" w:eastAsia="Times New Roman" w:hAnsi="Times New Roman" w:cs="Times New Roman"/>
                <w:sz w:val="24"/>
                <w:szCs w:val="24"/>
                <w:lang w:val="kk-KZ" w:eastAsia="ru-RU"/>
              </w:rPr>
              <w:t>2</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E62853" w:rsidP="00E62853">
            <w:pPr>
              <w:spacing w:after="150" w:line="240" w:lineRule="auto"/>
              <w:ind w:left="80"/>
              <w:rPr>
                <w:rFonts w:ascii="Times New Roman" w:eastAsia="Times New Roman" w:hAnsi="Times New Roman" w:cs="Times New Roman"/>
                <w:sz w:val="24"/>
                <w:szCs w:val="24"/>
                <w:lang w:eastAsia="ru-RU"/>
              </w:rPr>
            </w:pPr>
            <w:r w:rsidRPr="00B1607B">
              <w:rPr>
                <w:rFonts w:ascii="Times New Roman" w:eastAsia="Times New Roman" w:hAnsi="Times New Roman" w:cs="Times New Roman"/>
                <w:sz w:val="24"/>
                <w:szCs w:val="24"/>
                <w:lang w:eastAsia="ru-RU"/>
              </w:rPr>
              <w:t xml:space="preserve"> </w:t>
            </w:r>
            <w:r w:rsidR="000D094A" w:rsidRPr="00B1607B">
              <w:rPr>
                <w:rFonts w:ascii="Times New Roman" w:eastAsia="Times New Roman" w:hAnsi="Times New Roman" w:cs="Times New Roman"/>
                <w:sz w:val="24"/>
                <w:szCs w:val="24"/>
                <w:lang w:val="kk-KZ" w:eastAsia="ru-RU"/>
              </w:rPr>
              <w:t>50</w:t>
            </w:r>
            <w:r w:rsidRPr="00B1607B">
              <w:rPr>
                <w:rFonts w:ascii="Times New Roman" w:eastAsia="Times New Roman" w:hAnsi="Times New Roman" w:cs="Times New Roman"/>
                <w:sz w:val="24"/>
                <w:szCs w:val="24"/>
                <w:lang w:eastAsia="ru-RU"/>
              </w:rPr>
              <w:t>%</w:t>
            </w:r>
          </w:p>
        </w:tc>
        <w:tc>
          <w:tcPr>
            <w:tcW w:w="11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0D094A" w:rsidP="00E62853">
            <w:pPr>
              <w:spacing w:after="150" w:line="240" w:lineRule="auto"/>
              <w:rPr>
                <w:rFonts w:ascii="Times New Roman" w:eastAsia="Times New Roman" w:hAnsi="Times New Roman" w:cs="Times New Roman"/>
                <w:sz w:val="24"/>
                <w:szCs w:val="24"/>
                <w:lang w:eastAsia="ru-RU"/>
              </w:rPr>
            </w:pPr>
            <w:r w:rsidRPr="00B1607B">
              <w:rPr>
                <w:rFonts w:ascii="Times New Roman" w:eastAsia="Times New Roman" w:hAnsi="Times New Roman" w:cs="Times New Roman"/>
                <w:sz w:val="24"/>
                <w:szCs w:val="24"/>
                <w:lang w:eastAsia="ru-RU"/>
              </w:rPr>
              <w:t>    0</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62853" w:rsidRPr="00B1607B" w:rsidRDefault="000D094A" w:rsidP="00E62853">
            <w:pPr>
              <w:spacing w:after="150" w:line="240" w:lineRule="auto"/>
              <w:ind w:left="155"/>
              <w:rPr>
                <w:rFonts w:ascii="Times New Roman" w:eastAsia="Times New Roman" w:hAnsi="Times New Roman" w:cs="Times New Roman"/>
                <w:sz w:val="24"/>
                <w:szCs w:val="24"/>
                <w:lang w:eastAsia="ru-RU"/>
              </w:rPr>
            </w:pPr>
            <w:r w:rsidRPr="00B1607B">
              <w:rPr>
                <w:rFonts w:ascii="Times New Roman" w:eastAsia="Times New Roman" w:hAnsi="Times New Roman" w:cs="Times New Roman"/>
                <w:sz w:val="24"/>
                <w:szCs w:val="24"/>
                <w:lang w:eastAsia="ru-RU"/>
              </w:rPr>
              <w:t> 0</w:t>
            </w:r>
            <w:r w:rsidR="00E62853" w:rsidRPr="00B1607B">
              <w:rPr>
                <w:rFonts w:ascii="Times New Roman" w:eastAsia="Times New Roman" w:hAnsi="Times New Roman" w:cs="Times New Roman"/>
                <w:sz w:val="24"/>
                <w:szCs w:val="24"/>
                <w:lang w:eastAsia="ru-RU"/>
              </w:rPr>
              <w:t xml:space="preserve"> %</w:t>
            </w:r>
          </w:p>
        </w:tc>
      </w:tr>
    </w:tbl>
    <w:p w:rsidR="00E62853" w:rsidRPr="00B1607B" w:rsidRDefault="00E62853" w:rsidP="00E62853">
      <w:pPr>
        <w:spacing w:after="150" w:line="240" w:lineRule="auto"/>
        <w:rPr>
          <w:rFonts w:ascii="Times New Roman" w:eastAsia="Times New Roman" w:hAnsi="Times New Roman" w:cs="Times New Roman"/>
          <w:sz w:val="24"/>
          <w:szCs w:val="24"/>
          <w:lang w:eastAsia="ru-RU"/>
        </w:rPr>
      </w:pPr>
      <w:r w:rsidRPr="00B1607B">
        <w:rPr>
          <w:rFonts w:ascii="Noto Serif" w:eastAsia="Times New Roman" w:hAnsi="Noto Serif" w:cs="Times New Roman"/>
          <w:sz w:val="26"/>
          <w:szCs w:val="26"/>
          <w:shd w:val="clear" w:color="auto" w:fill="FFFFFF"/>
          <w:lang w:eastAsia="ru-RU"/>
        </w:rPr>
        <w:t> </w:t>
      </w:r>
    </w:p>
    <w:p w:rsidR="00E62853" w:rsidRPr="00B1607B" w:rsidRDefault="00E62853"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         9 сы</w:t>
      </w:r>
      <w:r w:rsidR="000D094A" w:rsidRPr="00B1607B">
        <w:rPr>
          <w:rFonts w:ascii="Times New Roman" w:eastAsia="Times New Roman" w:hAnsi="Times New Roman" w:cs="Times New Roman"/>
          <w:sz w:val="26"/>
          <w:szCs w:val="26"/>
          <w:shd w:val="clear" w:color="auto" w:fill="FFFFFF"/>
          <w:lang w:eastAsia="ru-RU"/>
        </w:rPr>
        <w:t xml:space="preserve">нып бойынша «үздік аттестат» 1 </w:t>
      </w:r>
      <w:proofErr w:type="gramStart"/>
      <w:r w:rsidR="000D094A" w:rsidRPr="00B1607B">
        <w:rPr>
          <w:rFonts w:ascii="Times New Roman" w:eastAsia="Times New Roman" w:hAnsi="Times New Roman" w:cs="Times New Roman"/>
          <w:sz w:val="26"/>
          <w:szCs w:val="26"/>
          <w:shd w:val="clear" w:color="auto" w:fill="FFFFFF"/>
          <w:lang w:eastAsia="ru-RU"/>
        </w:rPr>
        <w:t xml:space="preserve">оқушы </w:t>
      </w:r>
      <w:r w:rsidRPr="00B1607B">
        <w:rPr>
          <w:rFonts w:ascii="Times New Roman" w:eastAsia="Times New Roman" w:hAnsi="Times New Roman" w:cs="Times New Roman"/>
          <w:sz w:val="26"/>
          <w:szCs w:val="26"/>
          <w:shd w:val="clear" w:color="auto" w:fill="FFFFFF"/>
          <w:lang w:eastAsia="ru-RU"/>
        </w:rPr>
        <w:t>.</w:t>
      </w:r>
      <w:proofErr w:type="gramEnd"/>
      <w:r w:rsidRPr="00B1607B">
        <w:rPr>
          <w:rFonts w:ascii="Times New Roman" w:eastAsia="Times New Roman" w:hAnsi="Times New Roman" w:cs="Times New Roman"/>
          <w:sz w:val="26"/>
          <w:szCs w:val="26"/>
          <w:shd w:val="clear" w:color="auto" w:fill="FFFFFF"/>
          <w:lang w:eastAsia="ru-RU"/>
        </w:rPr>
        <w:t xml:space="preserve"> № 6 педагогикалық кеңестің шешімімен негізгі орта білім </w:t>
      </w:r>
      <w:proofErr w:type="gramStart"/>
      <w:r w:rsidRPr="00B1607B">
        <w:rPr>
          <w:rFonts w:ascii="Times New Roman" w:eastAsia="Times New Roman" w:hAnsi="Times New Roman" w:cs="Times New Roman"/>
          <w:sz w:val="26"/>
          <w:szCs w:val="26"/>
          <w:shd w:val="clear" w:color="auto" w:fill="FFFFFF"/>
          <w:lang w:eastAsia="ru-RU"/>
        </w:rPr>
        <w:t>аяқтағаны  туралы</w:t>
      </w:r>
      <w:proofErr w:type="gramEnd"/>
      <w:r w:rsidRPr="00B1607B">
        <w:rPr>
          <w:rFonts w:ascii="Times New Roman" w:eastAsia="Times New Roman" w:hAnsi="Times New Roman" w:cs="Times New Roman"/>
          <w:sz w:val="26"/>
          <w:szCs w:val="26"/>
          <w:shd w:val="clear" w:color="auto" w:fill="FFFFFF"/>
          <w:lang w:eastAsia="ru-RU"/>
        </w:rPr>
        <w:t xml:space="preserve"> </w:t>
      </w:r>
      <w:r w:rsidR="000D094A" w:rsidRPr="00B1607B">
        <w:rPr>
          <w:rFonts w:ascii="Times New Roman" w:eastAsia="Times New Roman" w:hAnsi="Times New Roman" w:cs="Times New Roman"/>
          <w:sz w:val="26"/>
          <w:szCs w:val="26"/>
          <w:shd w:val="clear" w:color="auto" w:fill="FFFFFF"/>
          <w:lang w:val="kk-KZ" w:eastAsia="ru-RU"/>
        </w:rPr>
        <w:t xml:space="preserve"> 4 оқушыға </w:t>
      </w:r>
      <w:r w:rsidR="00B1607B" w:rsidRPr="00B1607B">
        <w:rPr>
          <w:rFonts w:ascii="Times New Roman" w:eastAsia="Times New Roman" w:hAnsi="Times New Roman" w:cs="Times New Roman"/>
          <w:sz w:val="26"/>
          <w:szCs w:val="26"/>
          <w:shd w:val="clear" w:color="auto" w:fill="FFFFFF"/>
          <w:lang w:eastAsia="ru-RU"/>
        </w:rPr>
        <w:t>аттестат  берілді.</w:t>
      </w:r>
    </w:p>
    <w:p w:rsidR="00E62853" w:rsidRPr="00B1607B" w:rsidRDefault="008C2BAF" w:rsidP="00E62853">
      <w:pPr>
        <w:spacing w:after="150" w:line="240" w:lineRule="auto"/>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shd w:val="clear" w:color="auto" w:fill="FFFFFF"/>
          <w:lang w:eastAsia="ru-RU"/>
        </w:rPr>
        <w:t>[13</w:t>
      </w:r>
      <w:r w:rsidR="00E62853" w:rsidRPr="00B1607B">
        <w:rPr>
          <w:rFonts w:ascii="Times New Roman" w:eastAsia="Times New Roman" w:hAnsi="Times New Roman" w:cs="Times New Roman"/>
          <w:sz w:val="26"/>
          <w:szCs w:val="26"/>
          <w:shd w:val="clear" w:color="auto" w:fill="FFFFFF"/>
          <w:lang w:eastAsia="ru-RU"/>
        </w:rPr>
        <w:t>-қосымша]</w:t>
      </w:r>
    </w:p>
    <w:p w:rsidR="00E62853" w:rsidRPr="00B1607B" w:rsidRDefault="00E62853" w:rsidP="00E62853">
      <w:pPr>
        <w:spacing w:after="150" w:line="240" w:lineRule="auto"/>
        <w:ind w:left="-142"/>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 xml:space="preserve">Кітапхананың жұмыс уақыты: дүйсенбі - жұма 9-00-ден 17-00-ге дейін, сенбі-9-13.00 ке </w:t>
      </w:r>
      <w:proofErr w:type="gramStart"/>
      <w:r w:rsidRPr="00B1607B">
        <w:rPr>
          <w:rFonts w:ascii="Times New Roman" w:eastAsia="Times New Roman" w:hAnsi="Times New Roman" w:cs="Times New Roman"/>
          <w:sz w:val="26"/>
          <w:szCs w:val="26"/>
          <w:shd w:val="clear" w:color="auto" w:fill="FFFFFF"/>
          <w:lang w:eastAsia="ru-RU"/>
        </w:rPr>
        <w:t>дейін,  жексенбі</w:t>
      </w:r>
      <w:proofErr w:type="gramEnd"/>
      <w:r w:rsidRPr="00B1607B">
        <w:rPr>
          <w:rFonts w:ascii="Times New Roman" w:eastAsia="Times New Roman" w:hAnsi="Times New Roman" w:cs="Times New Roman"/>
          <w:sz w:val="26"/>
          <w:szCs w:val="26"/>
          <w:shd w:val="clear" w:color="auto" w:fill="FFFFFF"/>
          <w:lang w:eastAsia="ru-RU"/>
        </w:rPr>
        <w:t xml:space="preserve"> - демалыс күні</w:t>
      </w:r>
    </w:p>
    <w:p w:rsidR="00E62853" w:rsidRPr="00B1607B" w:rsidRDefault="00E62853"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Айд</w:t>
      </w:r>
      <w:r w:rsidR="00B1607B" w:rsidRPr="00B1607B">
        <w:rPr>
          <w:rFonts w:ascii="Times New Roman" w:eastAsia="Times New Roman" w:hAnsi="Times New Roman" w:cs="Times New Roman"/>
          <w:sz w:val="26"/>
          <w:szCs w:val="26"/>
          <w:shd w:val="clear" w:color="auto" w:fill="FFFFFF"/>
          <w:lang w:eastAsia="ru-RU"/>
        </w:rPr>
        <w:t>ың соңғы күні – санитарлық күн.</w:t>
      </w:r>
    </w:p>
    <w:p w:rsidR="00E62853" w:rsidRPr="00B1607B" w:rsidRDefault="00E62853"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 </w:t>
      </w:r>
      <w:r w:rsidR="008C2BAF">
        <w:rPr>
          <w:rFonts w:ascii="Times New Roman" w:eastAsia="Times New Roman" w:hAnsi="Times New Roman" w:cs="Times New Roman"/>
          <w:sz w:val="26"/>
          <w:szCs w:val="26"/>
          <w:shd w:val="clear" w:color="auto" w:fill="FFFFFF"/>
          <w:lang w:val="kk-KZ" w:eastAsia="ru-RU"/>
        </w:rPr>
        <w:t xml:space="preserve">                  </w:t>
      </w:r>
      <w:r w:rsidR="00B1607B" w:rsidRPr="00B1607B">
        <w:rPr>
          <w:rFonts w:ascii="Times New Roman" w:eastAsia="Times New Roman" w:hAnsi="Times New Roman" w:cs="Times New Roman"/>
          <w:sz w:val="26"/>
          <w:szCs w:val="26"/>
          <w:shd w:val="clear" w:color="auto" w:fill="FFFFFF"/>
          <w:lang w:val="kk-KZ" w:eastAsia="ru-RU"/>
        </w:rPr>
        <w:t xml:space="preserve">              </w:t>
      </w:r>
      <w:r w:rsidRPr="00B1607B">
        <w:rPr>
          <w:rFonts w:ascii="Times New Roman" w:eastAsia="Times New Roman" w:hAnsi="Times New Roman" w:cs="Times New Roman"/>
          <w:sz w:val="26"/>
          <w:szCs w:val="26"/>
          <w:shd w:val="clear" w:color="auto" w:fill="FFFFFF"/>
          <w:lang w:eastAsia="ru-RU"/>
        </w:rPr>
        <w:t xml:space="preserve">Мектеп   </w:t>
      </w:r>
      <w:proofErr w:type="gramStart"/>
      <w:r w:rsidRPr="00B1607B">
        <w:rPr>
          <w:rFonts w:ascii="Times New Roman" w:eastAsia="Times New Roman" w:hAnsi="Times New Roman" w:cs="Times New Roman"/>
          <w:sz w:val="26"/>
          <w:szCs w:val="26"/>
          <w:shd w:val="clear" w:color="auto" w:fill="FFFFFF"/>
          <w:lang w:eastAsia="ru-RU"/>
        </w:rPr>
        <w:t>директ</w:t>
      </w:r>
      <w:r w:rsidR="000D094A" w:rsidRPr="00B1607B">
        <w:rPr>
          <w:rFonts w:ascii="Times New Roman" w:eastAsia="Times New Roman" w:hAnsi="Times New Roman" w:cs="Times New Roman"/>
          <w:sz w:val="26"/>
          <w:szCs w:val="26"/>
          <w:shd w:val="clear" w:color="auto" w:fill="FFFFFF"/>
          <w:lang w:eastAsia="ru-RU"/>
        </w:rPr>
        <w:t>оры:   </w:t>
      </w:r>
      <w:proofErr w:type="gramEnd"/>
      <w:r w:rsidR="000D094A" w:rsidRPr="00B1607B">
        <w:rPr>
          <w:rFonts w:ascii="Times New Roman" w:eastAsia="Times New Roman" w:hAnsi="Times New Roman" w:cs="Times New Roman"/>
          <w:sz w:val="26"/>
          <w:szCs w:val="26"/>
          <w:shd w:val="clear" w:color="auto" w:fill="FFFFFF"/>
          <w:lang w:eastAsia="ru-RU"/>
        </w:rPr>
        <w:t xml:space="preserve">          </w:t>
      </w:r>
      <w:r w:rsidR="000D094A" w:rsidRPr="00B1607B">
        <w:rPr>
          <w:rFonts w:ascii="Times New Roman" w:eastAsia="Times New Roman" w:hAnsi="Times New Roman" w:cs="Times New Roman"/>
          <w:sz w:val="26"/>
          <w:szCs w:val="26"/>
          <w:shd w:val="clear" w:color="auto" w:fill="FFFFFF"/>
          <w:lang w:val="kk-KZ" w:eastAsia="ru-RU"/>
        </w:rPr>
        <w:t>К Кауданова</w:t>
      </w:r>
    </w:p>
    <w:p w:rsidR="00E62853" w:rsidRPr="00B1607B" w:rsidRDefault="00E62853" w:rsidP="00E62853">
      <w:pPr>
        <w:spacing w:after="150" w:line="240" w:lineRule="auto"/>
        <w:rPr>
          <w:rFonts w:ascii="Times New Roman" w:eastAsia="Times New Roman" w:hAnsi="Times New Roman" w:cs="Times New Roman"/>
          <w:sz w:val="26"/>
          <w:szCs w:val="26"/>
          <w:shd w:val="clear" w:color="auto" w:fill="FFFFFF"/>
          <w:lang w:eastAsia="ru-RU"/>
        </w:rPr>
      </w:pPr>
      <w:r w:rsidRPr="00B1607B">
        <w:rPr>
          <w:rFonts w:ascii="Times New Roman" w:eastAsia="Times New Roman" w:hAnsi="Times New Roman" w:cs="Times New Roman"/>
          <w:sz w:val="26"/>
          <w:szCs w:val="26"/>
          <w:shd w:val="clear" w:color="auto" w:fill="FFFFFF"/>
          <w:lang w:eastAsia="ru-RU"/>
        </w:rPr>
        <w:t> </w:t>
      </w:r>
    </w:p>
    <w:p w:rsidR="006B3B40" w:rsidRPr="00B1607B" w:rsidRDefault="006B3B40">
      <w:pPr>
        <w:rPr>
          <w:rFonts w:ascii="Times New Roman" w:hAnsi="Times New Roman" w:cs="Times New Roman"/>
        </w:rPr>
      </w:pPr>
    </w:p>
    <w:sectPr w:rsidR="006B3B40" w:rsidRPr="00B1607B" w:rsidSect="00456A1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erif">
    <w:altName w:val="Times New Roman"/>
    <w:charset w:val="00"/>
    <w:family w:val="roman"/>
    <w:pitch w:val="variable"/>
    <w:sig w:usb0="E00002FF" w:usb1="500078FF" w:usb2="00000029"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970"/>
    <w:multiLevelType w:val="multilevel"/>
    <w:tmpl w:val="7ED8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051214"/>
    <w:multiLevelType w:val="multilevel"/>
    <w:tmpl w:val="6AAC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015B4"/>
    <w:multiLevelType w:val="multilevel"/>
    <w:tmpl w:val="9E58FF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2452F0F"/>
    <w:multiLevelType w:val="multilevel"/>
    <w:tmpl w:val="03CA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1362B"/>
    <w:multiLevelType w:val="multilevel"/>
    <w:tmpl w:val="ADF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60"/>
    <w:rsid w:val="000A52A9"/>
    <w:rsid w:val="000D094A"/>
    <w:rsid w:val="00174900"/>
    <w:rsid w:val="001E50E0"/>
    <w:rsid w:val="0023435F"/>
    <w:rsid w:val="00366458"/>
    <w:rsid w:val="00411E66"/>
    <w:rsid w:val="00445D4A"/>
    <w:rsid w:val="00456A1D"/>
    <w:rsid w:val="005F1287"/>
    <w:rsid w:val="006656AA"/>
    <w:rsid w:val="006B3B40"/>
    <w:rsid w:val="007046EB"/>
    <w:rsid w:val="007A5317"/>
    <w:rsid w:val="00801FD2"/>
    <w:rsid w:val="008C2BAF"/>
    <w:rsid w:val="00A11E24"/>
    <w:rsid w:val="00A53C60"/>
    <w:rsid w:val="00A87BC6"/>
    <w:rsid w:val="00B0180D"/>
    <w:rsid w:val="00B1607B"/>
    <w:rsid w:val="00B65C76"/>
    <w:rsid w:val="00C749A1"/>
    <w:rsid w:val="00E32915"/>
    <w:rsid w:val="00E62853"/>
    <w:rsid w:val="00E67247"/>
    <w:rsid w:val="00F05B31"/>
    <w:rsid w:val="00F549F0"/>
    <w:rsid w:val="00FB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9C3B"/>
  <w15:chartTrackingRefBased/>
  <w15:docId w15:val="{66667AA4-2106-447A-8AB0-7933F89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2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853"/>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E6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E62853"/>
    <w:rPr>
      <w:color w:val="0000FF"/>
      <w:u w:val="single"/>
    </w:rPr>
  </w:style>
  <w:style w:type="character" w:styleId="a4">
    <w:name w:val="FollowedHyperlink"/>
    <w:basedOn w:val="a0"/>
    <w:uiPriority w:val="99"/>
    <w:semiHidden/>
    <w:unhideWhenUsed/>
    <w:rsid w:val="00E62853"/>
    <w:rPr>
      <w:color w:val="800080"/>
      <w:u w:val="single"/>
    </w:rPr>
  </w:style>
  <w:style w:type="character" w:customStyle="1" w:styleId="ya-share2badge">
    <w:name w:val="ya-share2__badge"/>
    <w:basedOn w:val="a0"/>
    <w:rsid w:val="00E62853"/>
  </w:style>
  <w:style w:type="character" w:customStyle="1" w:styleId="ya-share2icon">
    <w:name w:val="ya-share2__icon"/>
    <w:basedOn w:val="a0"/>
    <w:rsid w:val="00E62853"/>
  </w:style>
  <w:style w:type="character" w:customStyle="1" w:styleId="pageconetntfixer">
    <w:name w:val="pageconetntfixer"/>
    <w:basedOn w:val="a0"/>
    <w:rsid w:val="00E62853"/>
  </w:style>
  <w:style w:type="paragraph" w:styleId="a5">
    <w:name w:val="Normal (Web)"/>
    <w:basedOn w:val="a"/>
    <w:uiPriority w:val="99"/>
    <w:semiHidden/>
    <w:unhideWhenUsed/>
    <w:rsid w:val="00E6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62853"/>
    <w:rPr>
      <w:b/>
      <w:bCs/>
    </w:rPr>
  </w:style>
  <w:style w:type="character" w:styleId="a7">
    <w:name w:val="Emphasis"/>
    <w:basedOn w:val="a0"/>
    <w:uiPriority w:val="20"/>
    <w:qFormat/>
    <w:rsid w:val="00E62853"/>
    <w:rPr>
      <w:i/>
      <w:iCs/>
    </w:rPr>
  </w:style>
  <w:style w:type="table" w:styleId="a8">
    <w:name w:val="Table Grid"/>
    <w:basedOn w:val="a1"/>
    <w:rsid w:val="0036645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E67247"/>
    <w:pPr>
      <w:spacing w:after="0" w:line="240" w:lineRule="auto"/>
    </w:pPr>
    <w:rPr>
      <w:rFonts w:ascii="Calibri" w:eastAsia="Calibri" w:hAnsi="Calibri" w:cs="Times New Roman"/>
      <w:sz w:val="24"/>
      <w:szCs w:val="20"/>
      <w:lang w:val="kk-KZ" w:eastAsia="ru-RU"/>
    </w:rPr>
  </w:style>
  <w:style w:type="character" w:customStyle="1" w:styleId="aa">
    <w:name w:val="Основной текст Знак"/>
    <w:basedOn w:val="a0"/>
    <w:link w:val="a9"/>
    <w:rsid w:val="00E67247"/>
    <w:rPr>
      <w:rFonts w:ascii="Calibri" w:eastAsia="Calibri" w:hAnsi="Calibri" w:cs="Times New Roman"/>
      <w:sz w:val="24"/>
      <w:szCs w:val="20"/>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86063">
      <w:bodyDiv w:val="1"/>
      <w:marLeft w:val="0"/>
      <w:marRight w:val="0"/>
      <w:marTop w:val="0"/>
      <w:marBottom w:val="0"/>
      <w:divBdr>
        <w:top w:val="none" w:sz="0" w:space="0" w:color="auto"/>
        <w:left w:val="none" w:sz="0" w:space="0" w:color="auto"/>
        <w:bottom w:val="none" w:sz="0" w:space="0" w:color="auto"/>
        <w:right w:val="none" w:sz="0" w:space="0" w:color="auto"/>
      </w:divBdr>
      <w:divsChild>
        <w:div w:id="955135863">
          <w:marLeft w:val="0"/>
          <w:marRight w:val="0"/>
          <w:marTop w:val="0"/>
          <w:marBottom w:val="0"/>
          <w:divBdr>
            <w:top w:val="none" w:sz="0" w:space="0" w:color="auto"/>
            <w:left w:val="none" w:sz="0" w:space="0" w:color="auto"/>
            <w:bottom w:val="none" w:sz="0" w:space="0" w:color="auto"/>
            <w:right w:val="none" w:sz="0" w:space="0" w:color="auto"/>
          </w:divBdr>
          <w:divsChild>
            <w:div w:id="971984813">
              <w:marLeft w:val="0"/>
              <w:marRight w:val="0"/>
              <w:marTop w:val="0"/>
              <w:marBottom w:val="0"/>
              <w:divBdr>
                <w:top w:val="none" w:sz="0" w:space="0" w:color="auto"/>
                <w:left w:val="none" w:sz="0" w:space="0" w:color="auto"/>
                <w:bottom w:val="none" w:sz="0" w:space="0" w:color="auto"/>
                <w:right w:val="none" w:sz="0" w:space="0" w:color="auto"/>
              </w:divBdr>
            </w:div>
          </w:divsChild>
        </w:div>
        <w:div w:id="445581934">
          <w:marLeft w:val="0"/>
          <w:marRight w:val="0"/>
          <w:marTop w:val="0"/>
          <w:marBottom w:val="0"/>
          <w:divBdr>
            <w:top w:val="none" w:sz="0" w:space="0" w:color="auto"/>
            <w:left w:val="none" w:sz="0" w:space="0" w:color="auto"/>
            <w:bottom w:val="none" w:sz="0" w:space="0" w:color="auto"/>
            <w:right w:val="none" w:sz="0" w:space="0" w:color="auto"/>
          </w:divBdr>
        </w:div>
        <w:div w:id="2099861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0031.enbekshilder.akmoedu.kz" TargetMode="External"/><Relationship Id="rId13" Type="http://schemas.openxmlformats.org/officeDocument/2006/relationships/hyperlink" Target="file:///C:\Users\enbek4\Desktop\%D0%90%D0%BB%D2%93%D0%B0%20%D0%9D%D0%9E%D0%9C%20%D3%A9%D0%B7%D1%96%D0%BD%20%D3%A9%D0%B7%D1%96%20%D0%B1%D0%B0%D2%93%D0%B0%D0%BB%D0%B0%D1%83%202022-2023%20%D0%B6\7-%D2%9B%D0%BE%D1%81%D1%8B%D0%BC%D1%88%D0%B0%20%D0%9C%D2%B1%D2%93%D0%B0%D0%BB%D1%96%D0%BC%D0%B4%D0%B5%D1%80%20%D1%82%D1%96%D0%B7%D1%96%D0%BC%D1%96%201%20001.pdf" TargetMode="External"/><Relationship Id="rId3" Type="http://schemas.openxmlformats.org/officeDocument/2006/relationships/settings" Target="settings.xml"/><Relationship Id="rId7" Type="http://schemas.openxmlformats.org/officeDocument/2006/relationships/hyperlink" Target="mailto:shkola.alga@mail.ru" TargetMode="External"/><Relationship Id="rId12" Type="http://schemas.openxmlformats.org/officeDocument/2006/relationships/hyperlink" Target="file:///C:\Users\enbek4\Desktop\%D0%90%D0%BB%D2%93%D0%B0%20%D0%9D%D0%9E%D0%9C%20%D3%A9%D0%B7%D1%96%D0%BD%20%D3%A9%D0%B7%D1%96%20%D0%B1%D0%B0%D2%93%D0%B0%D0%BB%D0%B0%D1%83%202022-2023%20%D0%B6\%D1%83%D1%81%D1%82%D0%B0%D0%B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nbek4\Desktop\%D0%90%D0%BB%D2%93%D0%B0%20%D0%9D%D0%9E%D0%9C%20%D3%A9%D0%B7%D1%96%D0%BD%20%D3%A9%D0%B7%D1%96%20%D0%B1%D0%B0%D2%93%D0%B0%D0%BB%D0%B0%D1%83%202022-2023%20%D0%B6\%D1%85%D0%B0%D1%82%D1%82%D0%B0%D0%BC%D0%B02022-2023%20%D0%B6%20001.pdf" TargetMode="External"/><Relationship Id="rId11" Type="http://schemas.openxmlformats.org/officeDocument/2006/relationships/hyperlink" Target="file:///C:\Users\enbek4\Desktop\%D0%90%D0%BB%D2%93%D0%B0%20%D0%9D%D0%9E%D0%9C%20%D3%A9%D0%B7%D1%96%D0%BD%20%D3%A9%D0%B7%D1%96%20%D0%B1%D0%B0%D2%93%D0%B0%D0%BB%D0%B0%D1%83%202022-2023%20%D0%B6\%D0%BB%D0%B8%D1%86%D0%B5%D0%BD%D0%B7%D0%B8%D1%8F%20%D1%88%D0%BA%D0%BE%D0%BB%D0%B0%201%20001%20(1).pdf" TargetMode="External"/><Relationship Id="rId5" Type="http://schemas.openxmlformats.org/officeDocument/2006/relationships/hyperlink" Target="%20&#1041;&#1201;&#1081;&#1088;&#1099;&#1179;%20%20file:///C:/Users/enbek4/Desktop/%D0%90%D0%BB%D2%93%D0%B0%20%D0%9D%D0%9E%D0%9C%20%D3%A9%D0%B7%D1%96%D0%BD%20%D3%A9%D0%B7%D1%96%20%D0%B1%D0%B0%D2%93%D0%B0%D0%BB%D0%B0%D1%83%202022-2023%20%D0%B6/%D0%91%D2%B1%D0%B9%D1%80%D1%8B%D2%9B%20001.pdf" TargetMode="External"/><Relationship Id="rId15" Type="http://schemas.openxmlformats.org/officeDocument/2006/relationships/theme" Target="theme/theme1.xml"/><Relationship Id="rId10" Type="http://schemas.openxmlformats.org/officeDocument/2006/relationships/hyperlink" Target="http://sc0031.birzhansal.aqmoedu.kz/public/files/2023/7/3/030723_122306_emtihan-hattama-9-synyp-2022-2023-gh.pdf" TargetMode="External"/><Relationship Id="rId4" Type="http://schemas.openxmlformats.org/officeDocument/2006/relationships/webSettings" Target="webSettings.xml"/><Relationship Id="rId9" Type="http://schemas.openxmlformats.org/officeDocument/2006/relationships/hyperlink" Target="https://www.ilovepdf.com/ru/download/y72z35v3sAr7nd9197k2dq47fprswd13hcg5kxykgwn6dm0kyt5q7svgc12v9Avgm4f3prv7nztfkAd2rbntbd5gbg5pwsc1zn2jd6AA55fAbAd9bc35xht481tf3hln1js4nmhvrmhy4dg4f752kA2tmh8mfqcqzwAp6g5q6wrnAht30jv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4012</Words>
  <Characters>22872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enbek4</dc:creator>
  <cp:keywords/>
  <dc:description/>
  <cp:lastModifiedBy>enbek4</cp:lastModifiedBy>
  <cp:revision>18</cp:revision>
  <dcterms:created xsi:type="dcterms:W3CDTF">2023-06-18T07:28:00Z</dcterms:created>
  <dcterms:modified xsi:type="dcterms:W3CDTF">2023-07-03T07:05:00Z</dcterms:modified>
</cp:coreProperties>
</file>